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eorgia" w:hAnsi="Georgia"/>
          <w:b/>
          <w:b/>
          <w:i/>
          <w:i/>
        </w:rPr>
      </w:pPr>
      <w:r>
        <w:rPr>
          <w:rFonts w:ascii="Georgia" w:hAnsi="Georgia"/>
          <w:b/>
          <w:i/>
        </w:rPr>
        <w:drawing>
          <wp:anchor behindDoc="0" distT="0" distB="0" distL="114300" distR="114300" simplePos="0" locked="0" layoutInCell="1" allowOverlap="1" relativeHeight="2">
            <wp:simplePos x="0" y="0"/>
            <wp:positionH relativeFrom="column">
              <wp:posOffset>3515360</wp:posOffset>
            </wp:positionH>
            <wp:positionV relativeFrom="paragraph">
              <wp:posOffset>-377825</wp:posOffset>
            </wp:positionV>
            <wp:extent cx="2484120" cy="1267460"/>
            <wp:effectExtent l="0" t="0" r="0" b="0"/>
            <wp:wrapTight wrapText="bothSides">
              <wp:wrapPolygon edited="0">
                <wp:start x="-39" y="0"/>
                <wp:lineTo x="-39" y="21389"/>
                <wp:lineTo x="21364" y="21389"/>
                <wp:lineTo x="21364" y="0"/>
                <wp:lineTo x="-39" y="0"/>
              </wp:wrapPolygon>
            </wp:wrapTight>
            <wp:docPr id="1" name="Afbeelding 4" descr="C:\Users\Rianne\AppData\Local\Microsoft\Windows\INetCacheContent.Word\IMG-2016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C:\Users\Rianne\AppData\Local\Microsoft\Windows\INetCacheContent.Word\IMG-20160718-WA0002.jpg"/>
                    <pic:cNvPicPr>
                      <a:picLocks noChangeAspect="1" noChangeArrowheads="1"/>
                    </pic:cNvPicPr>
                  </pic:nvPicPr>
                  <pic:blipFill>
                    <a:blip r:embed="rId2"/>
                    <a:stretch>
                      <a:fillRect/>
                    </a:stretch>
                  </pic:blipFill>
                  <pic:spPr bwMode="auto">
                    <a:xfrm>
                      <a:off x="0" y="0"/>
                      <a:ext cx="2484120" cy="1267460"/>
                    </a:xfrm>
                    <a:prstGeom prst="rect">
                      <a:avLst/>
                    </a:prstGeom>
                  </pic:spPr>
                </pic:pic>
              </a:graphicData>
            </a:graphic>
          </wp:anchor>
        </w:drawing>
      </w:r>
    </w:p>
    <w:p>
      <w:pPr>
        <w:pStyle w:val="Normal"/>
        <w:rPr/>
      </w:pPr>
      <w:r>
        <w:rPr/>
      </w:r>
    </w:p>
    <w:p>
      <w:pPr>
        <w:pStyle w:val="Date"/>
        <w:numPr>
          <w:ilvl w:val="0"/>
          <w:numId w:val="0"/>
        </w:numPr>
        <w:ind w:left="0" w:right="-72" w:hanging="0"/>
        <w:outlineLvl w:val="0"/>
        <w:rPr/>
      </w:pPr>
      <w:r>
        <w:rPr>
          <w:rFonts w:ascii="Arial" w:hAnsi="Arial"/>
        </w:rPr>
        <w:t xml:space="preserve">Gouda, </w:t>
      </w:r>
      <w:r>
        <w:rPr>
          <w:rFonts w:ascii="Arial" w:hAnsi="Arial"/>
        </w:rPr>
        <w:fldChar w:fldCharType="begin"/>
      </w:r>
      <w:r>
        <w:rPr>
          <w:rFonts w:ascii="Arial" w:hAnsi="Arial"/>
        </w:rPr>
        <w:instrText> DATE \@"d\ MMMM\ yyyy" </w:instrText>
      </w:r>
      <w:r>
        <w:rPr>
          <w:rFonts w:ascii="Arial" w:hAnsi="Arial"/>
        </w:rPr>
        <w:fldChar w:fldCharType="separate"/>
      </w:r>
      <w:r>
        <w:rPr>
          <w:rFonts w:ascii="Arial" w:hAnsi="Arial"/>
        </w:rPr>
        <w:t>23 February 2020</w:t>
      </w:r>
      <w:r>
        <w:rPr>
          <w:rFonts w:ascii="Arial" w:hAnsi="Arial"/>
        </w:rPr>
        <w:fldChar w:fldCharType="end"/>
      </w:r>
      <w:r>
        <w:rPr/>
        <w:t xml:space="preserve"> </w:t>
      </w:r>
    </w:p>
    <w:p>
      <w:pPr>
        <w:pStyle w:val="Slotformule"/>
        <w:ind w:left="0" w:right="-72" w:hanging="0"/>
        <w:rPr/>
      </w:pPr>
      <w:r>
        <w:fldChar w:fldCharType="begin"/>
      </w:r>
      <w:r>
        <w:rPr/>
        <w:instrText>AUTOTEXTLIST</w:instrText>
      </w:r>
      <w:r>
        <w:rPr/>
        <w:fldChar w:fldCharType="separate"/>
      </w:r>
      <w:bookmarkStart w:id="0" w:name="Bookmark"/>
      <w:r>
        <w:rPr/>
      </w:r>
      <w:r>
        <w:rPr>
          <w:rFonts w:ascii="Arial" w:hAnsi="Arial"/>
        </w:rPr>
        <w:t>Geachte heer/mevrouw,</w:t>
      </w:r>
      <w:r>
        <w:rPr/>
      </w:r>
      <w:r>
        <w:rPr/>
        <w:fldChar w:fldCharType="end"/>
      </w:r>
      <w:bookmarkEnd w:id="0"/>
    </w:p>
    <w:p>
      <w:pPr>
        <w:pStyle w:val="Tekstblok"/>
        <w:ind w:left="0" w:right="-72" w:hanging="0"/>
        <w:rPr>
          <w:rFonts w:ascii="Arial" w:hAnsi="Arial"/>
        </w:rPr>
      </w:pPr>
      <w:r>
        <w:rPr>
          <w:rFonts w:ascii="Arial" w:hAnsi="Arial"/>
        </w:rPr>
        <w:t>Badmintonnen kan iedereen! Maar heeft u deze sport al eens geprobeerd?</w:t>
      </w:r>
    </w:p>
    <w:p>
      <w:pPr>
        <w:pStyle w:val="Tekstblok"/>
        <w:ind w:left="0" w:right="-72" w:hanging="0"/>
        <w:rPr>
          <w:rFonts w:ascii="Arial" w:hAnsi="Arial"/>
        </w:rPr>
      </w:pPr>
      <w:r>
        <w:rPr>
          <w:rFonts w:ascii="Arial" w:hAnsi="Arial"/>
        </w:rPr>
        <w:t xml:space="preserve">Dit is dé kans om kennis te maken met de badmintonsport. Daarom organiseren wij het </w:t>
      </w:r>
      <w:r>
        <w:rPr>
          <w:rFonts w:ascii="Arial" w:hAnsi="Arial"/>
          <w:b/>
        </w:rPr>
        <w:t>Gouweslag Bedrijventoernooi 2020</w:t>
      </w:r>
      <w:r>
        <w:rPr>
          <w:rFonts w:ascii="Arial" w:hAnsi="Arial"/>
        </w:rPr>
        <w:t>. Dit bedrijventoernooi staat in het teken van spelvreugde, verbroedering van Goudse bedrijven en natuurlijk de promotie van de badmintonsport.</w:t>
      </w:r>
    </w:p>
    <w:p>
      <w:pPr>
        <w:pStyle w:val="Tekstblok"/>
        <w:ind w:left="0" w:right="-72" w:hanging="0"/>
        <w:rPr>
          <w:rFonts w:ascii="Arial" w:hAnsi="Arial"/>
        </w:rPr>
      </w:pPr>
      <w:r>
        <w:rPr>
          <w:rFonts w:ascii="Arial" w:hAnsi="Arial"/>
        </w:rPr>
        <w:t xml:space="preserve">Graag willen wij u uitnodigen om deel te nemen aan dit unieke evenement. Het toernooi zal plaatsvinden in Sporthal de Zebra in de wijk Goverwelle op </w:t>
      </w:r>
      <w:r>
        <w:rPr>
          <w:rFonts w:ascii="Arial" w:hAnsi="Arial"/>
          <w:b/>
        </w:rPr>
        <w:t>8 mei 2020</w:t>
      </w:r>
      <w:r>
        <w:rPr>
          <w:rFonts w:ascii="Arial" w:hAnsi="Arial"/>
        </w:rPr>
        <w:t>.</w:t>
      </w:r>
    </w:p>
    <w:p>
      <w:pPr>
        <w:pStyle w:val="Tekstblok"/>
        <w:ind w:left="0" w:right="-72" w:hanging="0"/>
        <w:rPr>
          <w:rFonts w:ascii="Arial" w:hAnsi="Arial"/>
        </w:rPr>
      </w:pPr>
      <w:r>
        <w:rPr>
          <w:rFonts w:ascii="Arial" w:hAnsi="Arial"/>
        </w:rPr>
        <w:t>Ieder bedrijf kan zich met één of meerdere teams inschrijven. Ieder team bestaat uit minimaal 4 en maximaal 6 teamleden. Ieder team speelt per teamwedstrijd 3 dubbelpartijen. Vergeet niet een leuke teamnaam te verzinnen.</w:t>
      </w:r>
    </w:p>
    <w:p>
      <w:pPr>
        <w:pStyle w:val="Tekstblok"/>
        <w:ind w:left="0" w:right="-72" w:hanging="0"/>
        <w:rPr>
          <w:rFonts w:ascii="Arial" w:hAnsi="Arial"/>
        </w:rPr>
      </w:pPr>
      <w:r>
        <w:rPr>
          <w:rFonts w:ascii="Arial" w:hAnsi="Arial"/>
        </w:rPr>
        <w:t>Het programma voor het toernooi start rond 19.00 uur met een gemeenschappelijke warming-up, waarna de wedstrijden zullen starten. Het toernooi eindigt rond 23.00 uur met de prijsuitreiking in de kantine. Daar is ook de mogelijkheid om onder het genot van een hapje en een drankje na te praten.</w:t>
      </w:r>
    </w:p>
    <w:p>
      <w:pPr>
        <w:pStyle w:val="Tekstblok"/>
        <w:ind w:left="0" w:right="-72" w:hanging="0"/>
        <w:rPr>
          <w:rFonts w:ascii="Arial" w:hAnsi="Arial"/>
        </w:rPr>
      </w:pPr>
      <w:r>
        <w:rPr>
          <w:rFonts w:ascii="Arial" w:hAnsi="Arial"/>
        </w:rPr>
        <w:t xml:space="preserve">De inschrijvingskosten per team bedragen € 80,--. We zouden het op prijs stellen wanneer wij uw inschrijving </w:t>
      </w:r>
      <w:r>
        <w:rPr>
          <w:rFonts w:ascii="Arial" w:hAnsi="Arial"/>
          <w:b/>
        </w:rPr>
        <w:t xml:space="preserve">voor 3 mei 2020 </w:t>
      </w:r>
      <w:r>
        <w:rPr>
          <w:rFonts w:ascii="Arial" w:hAnsi="Arial"/>
        </w:rPr>
        <w:t>op onderstaand e-mailadres mogen ontvangen en de inschrijvingskosten zijn voldaan op rekening NL13 INGB 0008 9320 31, t.a.v. Badmintonvereniging Gouweslag. De inschrijving sluit op 3 mei 2019 of zoveel eerder als het maximum van 30 deelnemende teams bereikt is. Na inschrijving ontvangt u per mail een bevestiging van uw deelname.</w:t>
      </w:r>
    </w:p>
    <w:p>
      <w:pPr>
        <w:pStyle w:val="Tekstblok"/>
        <w:ind w:left="0" w:right="-72" w:hanging="0"/>
        <w:rPr>
          <w:rFonts w:ascii="Arial" w:hAnsi="Arial"/>
        </w:rPr>
      </w:pPr>
      <w:r>
        <w:rPr>
          <w:rFonts w:ascii="Arial" w:hAnsi="Arial"/>
        </w:rPr>
        <w:t xml:space="preserve">Wij verzoeken u bij de inschrijving de naam van de deelnemers op te geven en een originele teamnaam erbij te vermelden. </w:t>
      </w:r>
      <w:r>
        <w:rPr>
          <w:rFonts w:ascii="Arial" w:hAnsi="Arial"/>
          <w:b/>
        </w:rPr>
        <w:t>Belangrijk is om de juiste speelsterkte van de deelnemers te vermelden,</w:t>
      </w:r>
      <w:r>
        <w:rPr>
          <w:rFonts w:ascii="Arial" w:hAnsi="Arial"/>
        </w:rPr>
        <w:t xml:space="preserve"> zodat wij een goede indeling kunnen maken. </w:t>
      </w:r>
    </w:p>
    <w:p>
      <w:pPr>
        <w:pStyle w:val="Tekstblok"/>
        <w:ind w:left="0" w:right="-72" w:hanging="0"/>
        <w:rPr>
          <w:rFonts w:ascii="Arial" w:hAnsi="Arial"/>
        </w:rPr>
      </w:pPr>
      <w:bookmarkStart w:id="1" w:name="_GoBack"/>
      <w:bookmarkEnd w:id="1"/>
      <w:r>
        <w:rPr>
          <w:rFonts w:ascii="Arial" w:hAnsi="Arial"/>
        </w:rPr>
        <w:t xml:space="preserve">Ik hoop u op 8 mei 2020 te ontmoeten voor een sportief samenzijn! </w:t>
      </w:r>
    </w:p>
    <w:p>
      <w:pPr>
        <w:pStyle w:val="Closing"/>
        <w:ind w:left="0" w:right="-72" w:hanging="0"/>
        <w:rPr/>
      </w:pPr>
      <w:r>
        <w:fldChar w:fldCharType="begin"/>
      </w:r>
      <w:r>
        <w:rPr/>
        <w:instrText>AUTOTEXTLIST</w:instrText>
      </w:r>
      <w:r>
        <w:rPr/>
        <w:fldChar w:fldCharType="separate"/>
      </w:r>
      <w:bookmarkStart w:id="2" w:name="Bookmark1"/>
      <w:r>
        <w:rPr/>
      </w:r>
      <w:r>
        <w:rPr>
          <w:rFonts w:ascii="Arial" w:hAnsi="Arial"/>
        </w:rPr>
        <w:t>Met vriendelijke groet,</w:t>
      </w:r>
      <w:r>
        <w:rPr/>
      </w:r>
      <w:r>
        <w:rPr/>
        <w:fldChar w:fldCharType="end"/>
      </w:r>
      <w:bookmarkEnd w:id="2"/>
    </w:p>
    <w:p>
      <w:pPr>
        <w:pStyle w:val="Closing"/>
        <w:ind w:left="2964" w:right="-360" w:firstLine="576"/>
        <w:rPr>
          <w:rFonts w:ascii="Arial" w:hAnsi="Arial"/>
        </w:rPr>
      </w:pPr>
      <w:r>
        <w:rPr>
          <w:rFonts w:ascii="Arial" w:hAnsi="Arial"/>
        </w:rPr>
      </w:r>
    </w:p>
    <w:p>
      <w:pPr>
        <w:pStyle w:val="Closing"/>
        <w:ind w:left="0" w:right="-360" w:hanging="0"/>
        <w:rPr>
          <w:rFonts w:ascii="Arial" w:hAnsi="Arial"/>
        </w:rPr>
      </w:pPr>
      <w:r>
        <w:rPr>
          <w:rFonts w:ascii="Arial" w:hAnsi="Arial"/>
        </w:rPr>
        <w:t xml:space="preserve">Namens het bestuur van Gouweslag </w:t>
      </w:r>
    </w:p>
    <w:p>
      <w:pPr>
        <w:pStyle w:val="Normal"/>
        <w:rPr>
          <w:rFonts w:ascii="Arial" w:hAnsi="Arial" w:cs="Arial"/>
        </w:rPr>
      </w:pPr>
      <w:r>
        <w:rPr>
          <w:rFonts w:cs="Arial" w:ascii="Arial" w:hAnsi="Arial"/>
        </w:rPr>
        <w:t>Mel Steudel</w:t>
        <w:tab/>
        <w:tab/>
        <w:tab/>
        <w:tab/>
        <w:tab/>
        <w:tab/>
      </w:r>
    </w:p>
    <w:p>
      <w:pPr>
        <w:pStyle w:val="Normal"/>
        <w:rPr>
          <w:rFonts w:ascii="Arial" w:hAnsi="Arial" w:cs="Arial"/>
          <w:lang w:val="en-US"/>
        </w:rPr>
      </w:pPr>
      <w:r>
        <w:rPr>
          <w:rFonts w:cs="Arial" w:ascii="Arial" w:hAnsi="Arial"/>
          <w:lang w:val="en-US"/>
        </w:rPr>
        <w:t>Tel: 06-39795066</w:t>
        <w:tab/>
        <w:tab/>
        <w:tab/>
        <w:tab/>
        <w:tab/>
      </w:r>
    </w:p>
    <w:p>
      <w:pPr>
        <w:pStyle w:val="Normal"/>
        <w:rPr>
          <w:rFonts w:ascii="Arial" w:hAnsi="Arial" w:cs="Arial"/>
          <w:lang w:val="fr-FR"/>
        </w:rPr>
      </w:pPr>
      <w:r>
        <w:rPr>
          <w:rFonts w:cs="Arial" w:ascii="Arial" w:hAnsi="Arial"/>
          <w:lang w:val="fr-FR"/>
        </w:rPr>
      </w:r>
    </w:p>
    <w:p>
      <w:pPr>
        <w:pStyle w:val="Normal"/>
        <w:rPr/>
      </w:pPr>
      <w:r>
        <w:rPr>
          <w:rFonts w:cs="Arial" w:ascii="Arial" w:hAnsi="Arial"/>
          <w:lang w:val="fr-FR"/>
        </w:rPr>
        <w:t xml:space="preserve">E-mail: </w:t>
      </w:r>
      <w:hyperlink r:id="rId3">
        <w:r>
          <w:rPr>
            <w:rStyle w:val="Internetkoppeling"/>
            <w:rFonts w:cs="Arial" w:ascii="Arial" w:hAnsi="Arial"/>
            <w:lang w:val="fr-FR"/>
          </w:rPr>
          <w:t>bedrijventoernooi@gouweslag.nl</w:t>
        </w:r>
      </w:hyperlink>
      <w:r>
        <w:rPr>
          <w:rFonts w:cs="Arial" w:ascii="Arial" w:hAnsi="Arial"/>
          <w:lang w:val="fr-FR"/>
        </w:rPr>
        <w:tab/>
      </w:r>
    </w:p>
    <w:p>
      <w:pPr>
        <w:pStyle w:val="Normal"/>
        <w:rPr>
          <w:rFonts w:ascii="Arial" w:hAnsi="Arial" w:cs="Arial"/>
          <w:lang w:val="fr-FR"/>
        </w:rPr>
      </w:pPr>
      <w:r>
        <w:rPr>
          <w:rFonts w:cs="Arial" w:ascii="Arial" w:hAnsi="Arial"/>
          <w:lang w:val="fr-FR"/>
        </w:rPr>
      </w:r>
    </w:p>
    <w:p>
      <w:pPr>
        <w:sectPr>
          <w:type w:val="nextPage"/>
          <w:pgSz w:w="11906" w:h="16838"/>
          <w:pgMar w:left="1417" w:right="1417" w:header="0" w:top="900" w:footer="0" w:bottom="1417" w:gutter="0"/>
          <w:pgNumType w:fmt="decimal"/>
          <w:formProt w:val="false"/>
          <w:textDirection w:val="lrTb"/>
          <w:docGrid w:type="default" w:linePitch="360" w:charSpace="0"/>
        </w:sectPr>
        <w:pStyle w:val="Normal"/>
        <w:rPr/>
      </w:pPr>
      <w:r>
        <w:rPr>
          <w:rFonts w:cs="Arial" w:ascii="Arial" w:hAnsi="Arial"/>
          <w:lang w:val="fr-FR"/>
        </w:rPr>
        <w:t xml:space="preserve">Informatie op onze website </w:t>
      </w:r>
      <w:hyperlink r:id="rId4">
        <w:r>
          <w:rPr>
            <w:rStyle w:val="Internetkoppeling"/>
            <w:rFonts w:cs="Arial" w:ascii="Arial" w:hAnsi="Arial"/>
            <w:lang w:val="fr-FR"/>
          </w:rPr>
          <w:t>www.gouweslag.nl</w:t>
        </w:r>
      </w:hyperlink>
      <w:r>
        <w:rPr>
          <w:rFonts w:cs="Arial" w:ascii="Arial" w:hAnsi="Arial"/>
          <w:lang w:val="fr-FR"/>
        </w:rPr>
        <w:t xml:space="preserve"> volgt later.</w:t>
      </w:r>
    </w:p>
    <w:tbl>
      <w:tblPr>
        <w:tblW w:w="13720" w:type="dxa"/>
        <w:jc w:val="left"/>
        <w:tblInd w:w="55" w:type="dxa"/>
        <w:tblCellMar>
          <w:top w:w="0" w:type="dxa"/>
          <w:left w:w="70" w:type="dxa"/>
          <w:bottom w:w="0" w:type="dxa"/>
          <w:right w:w="70" w:type="dxa"/>
        </w:tblCellMar>
        <w:tblLook w:firstRow="0" w:noVBand="0" w:lastRow="0" w:firstColumn="0" w:lastColumn="0" w:noHBand="0" w:val="0000"/>
      </w:tblPr>
      <w:tblGrid>
        <w:gridCol w:w="194"/>
        <w:gridCol w:w="2160"/>
        <w:gridCol w:w="1213"/>
        <w:gridCol w:w="2310"/>
        <w:gridCol w:w="436"/>
        <w:gridCol w:w="556"/>
        <w:gridCol w:w="884"/>
        <w:gridCol w:w="5759"/>
        <w:gridCol w:w="2"/>
        <w:gridCol w:w="205"/>
      </w:tblGrid>
      <w:tr>
        <w:trPr>
          <w:trHeight w:val="255" w:hRule="atLeast"/>
          <w:cantSplit w:val="true"/>
        </w:trPr>
        <w:tc>
          <w:tcPr>
            <w:tcW w:w="194" w:type="dxa"/>
            <w:tcBorders/>
            <w:shd w:fill="auto" w:val="clear"/>
            <w:vAlign w:val="bottom"/>
          </w:tcPr>
          <w:p>
            <w:pPr>
              <w:pStyle w:val="Normal"/>
              <w:rPr>
                <w:rFonts w:ascii="Arial" w:hAnsi="Arial"/>
                <w:sz w:val="20"/>
                <w:lang w:val="fr-FR"/>
              </w:rPr>
            </w:pPr>
            <w:r>
              <w:rPr>
                <w:rFonts w:ascii="Arial" w:hAnsi="Arial"/>
                <w:sz w:val="20"/>
                <w:lang w:val="fr-FR"/>
              </w:rPr>
            </w:r>
          </w:p>
        </w:tc>
        <w:tc>
          <w:tcPr>
            <w:tcW w:w="13320" w:type="dxa"/>
            <w:gridSpan w:val="8"/>
            <w:vMerge w:val="restart"/>
            <w:tcBorders/>
            <w:shd w:fill="auto" w:val="clear"/>
            <w:vAlign w:val="bottom"/>
          </w:tcPr>
          <w:p>
            <w:pPr>
              <w:pStyle w:val="Normal"/>
              <w:rPr>
                <w:rFonts w:ascii="Trebuchet MS" w:hAnsi="Trebuchet MS"/>
                <w:b/>
                <w:b/>
                <w:color w:val="000000"/>
                <w:sz w:val="32"/>
              </w:rPr>
            </w:pPr>
            <w:r>
              <w:rPr>
                <w:rFonts w:ascii="Trebuchet MS" w:hAnsi="Trebuchet MS"/>
                <w:b/>
                <w:color w:val="000000"/>
                <w:sz w:val="32"/>
              </w:rPr>
              <w:t>Inschrijfformulier Bedrijventoernooi Gouweslag 8 mei 2020.</w:t>
            </w:r>
            <w:r>
              <w:rPr/>
              <w:t xml:space="preserve"> </w:t>
            </w:r>
          </w:p>
        </w:tc>
        <w:tc>
          <w:tcPr>
            <w:tcW w:w="205" w:type="dxa"/>
            <w:tcBorders/>
            <w:shd w:fill="auto" w:val="clear"/>
            <w:vAlign w:val="bottom"/>
          </w:tcPr>
          <w:p>
            <w:pPr>
              <w:pStyle w:val="Normal"/>
              <w:rPr>
                <w:rFonts w:ascii="Arial" w:hAnsi="Arial"/>
                <w:sz w:val="20"/>
              </w:rPr>
            </w:pPr>
            <w:r>
              <w:rPr>
                <w:rFonts w:ascii="Arial" w:hAnsi="Arial"/>
                <w:sz w:val="20"/>
              </w:rPr>
            </w:r>
          </w:p>
        </w:tc>
      </w:tr>
      <w:tr>
        <w:trPr>
          <w:trHeight w:val="255" w:hRule="atLeast"/>
          <w:cantSplit w:val="true"/>
        </w:trPr>
        <w:tc>
          <w:tcPr>
            <w:tcW w:w="194" w:type="dxa"/>
            <w:tcBorders/>
            <w:shd w:fill="auto" w:val="clear"/>
            <w:vAlign w:val="bottom"/>
          </w:tcPr>
          <w:p>
            <w:pPr>
              <w:pStyle w:val="Normal"/>
              <w:rPr>
                <w:rFonts w:ascii="Arial" w:hAnsi="Arial"/>
                <w:sz w:val="20"/>
              </w:rPr>
            </w:pPr>
            <w:r>
              <w:rPr>
                <w:rFonts w:ascii="Arial" w:hAnsi="Arial"/>
                <w:sz w:val="20"/>
              </w:rPr>
            </w:r>
          </w:p>
        </w:tc>
        <w:tc>
          <w:tcPr>
            <w:tcW w:w="13320" w:type="dxa"/>
            <w:gridSpan w:val="8"/>
            <w:vMerge w:val="continue"/>
            <w:tcBorders/>
            <w:shd w:fill="auto" w:val="clear"/>
            <w:vAlign w:val="center"/>
          </w:tcPr>
          <w:p>
            <w:pPr>
              <w:pStyle w:val="Normal"/>
              <w:rPr>
                <w:rFonts w:ascii="Trebuchet MS" w:hAnsi="Trebuchet MS"/>
                <w:color w:val="000000"/>
                <w:sz w:val="28"/>
              </w:rPr>
            </w:pPr>
            <w:r>
              <w:rPr>
                <w:rFonts w:ascii="Trebuchet MS" w:hAnsi="Trebuchet MS"/>
                <w:color w:val="000000"/>
                <w:sz w:val="28"/>
              </w:rPr>
            </w:r>
          </w:p>
        </w:tc>
        <w:tc>
          <w:tcPr>
            <w:tcW w:w="205" w:type="dxa"/>
            <w:tcBorders/>
            <w:shd w:fill="auto" w:val="clear"/>
            <w:vAlign w:val="bottom"/>
          </w:tcPr>
          <w:p>
            <w:pPr>
              <w:pStyle w:val="Normal"/>
              <w:rPr>
                <w:rFonts w:ascii="Arial" w:hAnsi="Arial"/>
                <w:sz w:val="20"/>
              </w:rPr>
            </w:pPr>
            <w:r>
              <w:rPr>
                <w:rFonts w:ascii="Arial" w:hAnsi="Arial"/>
                <w:sz w:val="20"/>
              </w:rPr>
            </w:r>
          </w:p>
        </w:tc>
      </w:tr>
      <w:tr>
        <w:trPr>
          <w:trHeight w:val="255"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3373" w:type="dxa"/>
            <w:gridSpan w:val="2"/>
            <w:tcBorders/>
            <w:shd w:fill="auto" w:val="clear"/>
            <w:vAlign w:val="bottom"/>
          </w:tcPr>
          <w:p>
            <w:pPr>
              <w:pStyle w:val="Normal"/>
              <w:rPr>
                <w:rFonts w:ascii="Arial" w:hAnsi="Arial"/>
                <w:sz w:val="20"/>
              </w:rPr>
            </w:pPr>
            <w:r>
              <w:rPr>
                <w:rFonts w:ascii="Arial" w:hAnsi="Arial"/>
                <w:sz w:val="20"/>
              </w:rPr>
            </w:r>
          </w:p>
        </w:tc>
        <w:tc>
          <w:tcPr>
            <w:tcW w:w="2310" w:type="dxa"/>
            <w:tcBorders/>
            <w:shd w:fill="auto" w:val="clear"/>
            <w:vAlign w:val="bottom"/>
          </w:tcPr>
          <w:p>
            <w:pPr>
              <w:pStyle w:val="Normal"/>
              <w:rPr>
                <w:rFonts w:ascii="Arial" w:hAnsi="Arial"/>
                <w:sz w:val="20"/>
              </w:rPr>
            </w:pPr>
            <w:r>
              <w:rPr>
                <w:rFonts w:ascii="Arial" w:hAnsi="Arial"/>
                <w:sz w:val="20"/>
              </w:rPr>
            </w:r>
          </w:p>
        </w:tc>
        <w:tc>
          <w:tcPr>
            <w:tcW w:w="992" w:type="dxa"/>
            <w:gridSpan w:val="2"/>
            <w:tcBorders/>
            <w:shd w:fill="auto" w:val="clear"/>
            <w:vAlign w:val="bottom"/>
          </w:tcPr>
          <w:p>
            <w:pPr>
              <w:pStyle w:val="Normal"/>
              <w:jc w:val="center"/>
              <w:rPr>
                <w:rFonts w:ascii="Arial" w:hAnsi="Arial"/>
                <w:sz w:val="20"/>
              </w:rPr>
            </w:pPr>
            <w:r>
              <w:rPr>
                <w:rFonts w:ascii="Arial" w:hAnsi="Arial"/>
                <w:sz w:val="20"/>
              </w:rPr>
            </w:r>
          </w:p>
        </w:tc>
        <w:tc>
          <w:tcPr>
            <w:tcW w:w="6643" w:type="dxa"/>
            <w:gridSpan w:val="2"/>
            <w:tcBorders/>
            <w:shd w:fill="auto" w:val="clear"/>
            <w:vAlign w:val="bottom"/>
          </w:tcPr>
          <w:p>
            <w:pPr>
              <w:pStyle w:val="Normal"/>
              <w:jc w:val="center"/>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6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13320" w:type="dxa"/>
            <w:gridSpan w:val="8"/>
            <w:tcBorders/>
            <w:shd w:fill="auto" w:val="clear"/>
            <w:vAlign w:val="bottom"/>
          </w:tcPr>
          <w:p>
            <w:pPr>
              <w:pStyle w:val="Normal"/>
              <w:rPr>
                <w:rFonts w:ascii="Trebuchet MS" w:hAnsi="Trebuchet MS"/>
                <w:color w:val="000000"/>
              </w:rPr>
            </w:pPr>
            <w:r>
              <w:rPr>
                <w:rFonts w:ascii="Trebuchet MS" w:hAnsi="Trebuchet MS"/>
                <w:color w:val="000000"/>
              </w:rPr>
              <w:drawing>
                <wp:anchor behindDoc="1" distT="0" distB="0" distL="0" distR="0" simplePos="0" locked="0" layoutInCell="1" allowOverlap="1" relativeHeight="3">
                  <wp:simplePos x="0" y="0"/>
                  <wp:positionH relativeFrom="column">
                    <wp:posOffset>7151370</wp:posOffset>
                  </wp:positionH>
                  <wp:positionV relativeFrom="paragraph">
                    <wp:posOffset>-749935</wp:posOffset>
                  </wp:positionV>
                  <wp:extent cx="1847850" cy="942340"/>
                  <wp:effectExtent l="0" t="0" r="0" b="0"/>
                  <wp:wrapNone/>
                  <wp:docPr id="2" name="Afbeelding 1" descr="C:\Users\Rianne\AppData\Local\Microsoft\Windows\INetCacheContent.Word\IMG-20160718-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C:\Users\Rianne\AppData\Local\Microsoft\Windows\INetCacheContent.Word\IMG-20160718-WA0002.jpg"/>
                          <pic:cNvPicPr>
                            <a:picLocks noChangeAspect="1" noChangeArrowheads="1"/>
                          </pic:cNvPicPr>
                        </pic:nvPicPr>
                        <pic:blipFill>
                          <a:blip r:embed="rId5"/>
                          <a:stretch>
                            <a:fillRect/>
                          </a:stretch>
                        </pic:blipFill>
                        <pic:spPr bwMode="auto">
                          <a:xfrm>
                            <a:off x="0" y="0"/>
                            <a:ext cx="1847850" cy="942340"/>
                          </a:xfrm>
                          <a:prstGeom prst="rect">
                            <a:avLst/>
                          </a:prstGeom>
                        </pic:spPr>
                      </pic:pic>
                    </a:graphicData>
                  </a:graphic>
                </wp:anchor>
              </w:drawing>
            </w:r>
          </w:p>
        </w:tc>
        <w:tc>
          <w:tcPr>
            <w:tcW w:w="205" w:type="dxa"/>
            <w:tcBorders/>
            <w:shd w:fill="auto" w:val="clear"/>
            <w:vAlign w:val="bottom"/>
          </w:tcPr>
          <w:p>
            <w:pPr>
              <w:pStyle w:val="Normal"/>
              <w:rPr>
                <w:rFonts w:ascii="Arial" w:hAnsi="Arial"/>
                <w:sz w:val="20"/>
              </w:rPr>
            </w:pPr>
            <w:r>
              <w:rPr>
                <w:rFonts w:ascii="Arial" w:hAnsi="Arial"/>
                <w:sz w:val="20"/>
              </w:rPr>
            </w:r>
          </w:p>
        </w:tc>
      </w:tr>
      <w:tr>
        <w:trPr>
          <w:trHeight w:val="375"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shd w:fill="auto" w:val="clear"/>
            <w:vAlign w:val="bottom"/>
          </w:tcPr>
          <w:p>
            <w:pPr>
              <w:pStyle w:val="Normal"/>
              <w:rPr>
                <w:rFonts w:ascii="Trebuchet MS" w:hAnsi="Trebuchet MS"/>
                <w:color w:val="000000"/>
              </w:rPr>
            </w:pPr>
            <w:r>
              <w:rPr>
                <w:rFonts w:ascii="Trebuchet MS" w:hAnsi="Trebuchet MS"/>
                <w:color w:val="000000"/>
              </w:rPr>
            </w:r>
          </w:p>
        </w:tc>
        <w:tc>
          <w:tcPr>
            <w:tcW w:w="3959" w:type="dxa"/>
            <w:gridSpan w:val="3"/>
            <w:tcBorders>
              <w:bottom w:val="single" w:sz="4" w:space="0" w:color="000000"/>
            </w:tcBorders>
            <w:shd w:fill="auto" w:val="clear"/>
            <w:vAlign w:val="bottom"/>
          </w:tcPr>
          <w:p>
            <w:pPr>
              <w:pStyle w:val="Normal"/>
              <w:jc w:val="right"/>
              <w:rPr>
                <w:rFonts w:ascii="Arial" w:hAnsi="Arial"/>
                <w:sz w:val="20"/>
              </w:rPr>
            </w:pPr>
            <w:r>
              <w:rPr>
                <w:rFonts w:ascii="Arial" w:hAnsi="Arial"/>
                <w:sz w:val="20"/>
              </w:rPr>
            </w:r>
          </w:p>
        </w:tc>
        <w:tc>
          <w:tcPr>
            <w:tcW w:w="1440" w:type="dxa"/>
            <w:gridSpan w:val="2"/>
            <w:tcBorders>
              <w:bottom w:val="single" w:sz="4" w:space="0" w:color="000000"/>
            </w:tcBorders>
            <w:shd w:fill="auto" w:val="clear"/>
            <w:vAlign w:val="bottom"/>
          </w:tcPr>
          <w:p>
            <w:pPr>
              <w:pStyle w:val="Normal"/>
              <w:jc w:val="center"/>
              <w:rPr>
                <w:rFonts w:ascii="Arial" w:hAnsi="Arial"/>
                <w:sz w:val="20"/>
              </w:rPr>
            </w:pPr>
            <w:r>
              <w:rPr>
                <w:rFonts w:ascii="Arial" w:hAnsi="Arial"/>
                <w:sz w:val="20"/>
              </w:rPr>
            </w:r>
          </w:p>
        </w:tc>
        <w:tc>
          <w:tcPr>
            <w:tcW w:w="5759" w:type="dxa"/>
            <w:tcBorders/>
            <w:shd w:fill="auto" w:val="clear"/>
            <w:vAlign w:val="bottom"/>
          </w:tcPr>
          <w:p>
            <w:pPr>
              <w:pStyle w:val="Normal"/>
              <w:jc w:val="center"/>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499"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top w:val="single" w:sz="8" w:space="0" w:color="000000"/>
              <w:left w:val="single" w:sz="8" w:space="0" w:color="000000"/>
              <w:bottom w:val="single" w:sz="8" w:space="0" w:color="000000"/>
              <w:right w:val="single" w:sz="4" w:space="0" w:color="000000"/>
            </w:tcBorders>
            <w:shd w:fill="auto" w:val="clear"/>
          </w:tcPr>
          <w:p>
            <w:pPr>
              <w:pStyle w:val="Normal"/>
              <w:rPr>
                <w:rFonts w:ascii="Arial" w:hAnsi="Arial"/>
                <w:b/>
                <w:b/>
                <w:color w:val="000080"/>
                <w:sz w:val="22"/>
              </w:rPr>
            </w:pPr>
            <w:r>
              <w:rPr>
                <w:rFonts w:ascii="Arial" w:hAnsi="Arial"/>
                <w:b/>
                <w:color w:val="000080"/>
                <w:sz w:val="22"/>
              </w:rPr>
              <w:t>Naam bedrijf</w:t>
            </w:r>
          </w:p>
        </w:tc>
        <w:tc>
          <w:tcPr>
            <w:tcW w:w="539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sz w:val="20"/>
              </w:rPr>
            </w:pPr>
            <w:r>
              <w:rPr>
                <w:rFonts w:ascii="Arial" w:hAnsi="Arial"/>
                <w:sz w:val="20"/>
              </w:rPr>
            </w:r>
          </w:p>
        </w:tc>
        <w:tc>
          <w:tcPr>
            <w:tcW w:w="5759" w:type="dxa"/>
            <w:tcBorders>
              <w:left w:val="single" w:sz="4" w:space="0" w:color="000000"/>
            </w:tcBorders>
            <w:shd w:fill="auto" w:val="clear"/>
            <w:vAlign w:val="bottom"/>
          </w:tcPr>
          <w:p>
            <w:pPr>
              <w:pStyle w:val="Normal"/>
              <w:jc w:val="center"/>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499"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4" w:space="0" w:color="000000"/>
            </w:tcBorders>
            <w:shd w:fill="auto" w:val="clear"/>
          </w:tcPr>
          <w:p>
            <w:pPr>
              <w:pStyle w:val="Normal"/>
              <w:rPr>
                <w:rFonts w:ascii="Arial" w:hAnsi="Arial"/>
                <w:b/>
                <w:b/>
                <w:sz w:val="22"/>
              </w:rPr>
            </w:pPr>
            <w:r>
              <w:rPr>
                <w:rFonts w:ascii="Arial" w:hAnsi="Arial"/>
                <w:b/>
                <w:sz w:val="22"/>
              </w:rPr>
              <w:t>Naam team</w:t>
            </w:r>
          </w:p>
        </w:tc>
        <w:tc>
          <w:tcPr>
            <w:tcW w:w="5399"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Arial" w:hAnsi="Arial"/>
                <w:sz w:val="20"/>
              </w:rPr>
            </w:pPr>
            <w:r>
              <w:rPr>
                <w:rFonts w:ascii="Arial" w:hAnsi="Arial"/>
                <w:sz w:val="20"/>
              </w:rPr>
            </w:r>
          </w:p>
        </w:tc>
        <w:tc>
          <w:tcPr>
            <w:tcW w:w="5759" w:type="dxa"/>
            <w:tcBorders>
              <w:top w:val="single" w:sz="8" w:space="0" w:color="000000"/>
              <w:left w:val="single" w:sz="4" w:space="0" w:color="000000"/>
              <w:bottom w:val="single" w:sz="8" w:space="0" w:color="000000"/>
              <w:right w:val="single" w:sz="8" w:space="0" w:color="000000"/>
            </w:tcBorders>
            <w:shd w:fill="auto" w:val="clear"/>
            <w:vAlign w:val="bottom"/>
          </w:tcPr>
          <w:p>
            <w:pPr>
              <w:pStyle w:val="Normal"/>
              <w:jc w:val="center"/>
              <w:rPr>
                <w:rFonts w:ascii="Arial" w:hAnsi="Arial"/>
                <w:b/>
                <w:b/>
              </w:rPr>
            </w:pPr>
            <w:r>
              <w:rPr>
                <w:rFonts w:ascii="Arial" w:hAnsi="Arial"/>
                <w:b/>
              </w:rPr>
              <w:t>Speelsterkte</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Teamleden</w:t>
            </w:r>
          </w:p>
        </w:tc>
        <w:tc>
          <w:tcPr>
            <w:tcW w:w="3959" w:type="dxa"/>
            <w:gridSpan w:val="3"/>
            <w:tcBorders>
              <w:top w:val="single" w:sz="4" w:space="0" w:color="000000"/>
              <w:bottom w:val="single" w:sz="8" w:space="0" w:color="000000"/>
            </w:tcBorders>
            <w:shd w:fill="auto" w:val="clear"/>
          </w:tcPr>
          <w:p>
            <w:pPr>
              <w:pStyle w:val="Normal"/>
              <w:rPr>
                <w:rFonts w:ascii="Arial" w:hAnsi="Arial"/>
                <w:sz w:val="22"/>
              </w:rPr>
            </w:pPr>
            <w:r>
              <w:rPr>
                <w:rFonts w:ascii="Arial" w:hAnsi="Arial"/>
                <w:sz w:val="22"/>
              </w:rPr>
              <w:t xml:space="preserve">1. </w:t>
            </w:r>
          </w:p>
        </w:tc>
        <w:tc>
          <w:tcPr>
            <w:tcW w:w="1440" w:type="dxa"/>
            <w:gridSpan w:val="2"/>
            <w:tcBorders>
              <w:top w:val="single" w:sz="4" w:space="0" w:color="000000"/>
              <w:left w:val="single" w:sz="8" w:space="0" w:color="000000"/>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fill="auto" w:val="clear"/>
            <w:vAlign w:val="bottom"/>
          </w:tcPr>
          <w:p>
            <w:pPr>
              <w:pStyle w:val="Normal"/>
              <w:jc w:val="center"/>
              <w:rPr>
                <w:rFonts w:ascii="Arial" w:hAnsi="Arial"/>
                <w:b/>
                <w:b/>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Ο</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 </w:t>
            </w:r>
          </w:p>
        </w:tc>
        <w:tc>
          <w:tcPr>
            <w:tcW w:w="3959" w:type="dxa"/>
            <w:gridSpan w:val="3"/>
            <w:tcBorders>
              <w:bottom w:val="single" w:sz="8" w:space="0" w:color="000000"/>
            </w:tcBorders>
            <w:shd w:fill="auto" w:val="clear"/>
          </w:tcPr>
          <w:p>
            <w:pPr>
              <w:pStyle w:val="Normal"/>
              <w:rPr>
                <w:rFonts w:ascii="Arial" w:hAnsi="Arial"/>
                <w:sz w:val="22"/>
              </w:rPr>
            </w:pPr>
            <w:r>
              <w:rPr>
                <w:rFonts w:ascii="Arial" w:hAnsi="Arial"/>
                <w:sz w:val="22"/>
              </w:rPr>
              <w:t xml:space="preserve">2. </w:t>
            </w:r>
          </w:p>
        </w:tc>
        <w:tc>
          <w:tcPr>
            <w:tcW w:w="1440" w:type="dxa"/>
            <w:gridSpan w:val="2"/>
            <w:tcBorders>
              <w:left w:val="single" w:sz="8" w:space="0" w:color="000000"/>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sz w:val="20"/>
              </w:rPr>
              <w:t xml:space="preserve"> </w:t>
            </w:r>
            <w:r>
              <w:rPr>
                <w:rFonts w:ascii="Arial" w:hAnsi="Arial"/>
                <w:sz w:val="20"/>
              </w:rPr>
              <w:t xml:space="preserve">m/v   </w:t>
            </w:r>
          </w:p>
        </w:tc>
        <w:tc>
          <w:tcPr>
            <w:tcW w:w="5759" w:type="dxa"/>
            <w:tcBorders>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Ο</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 </w:t>
            </w:r>
          </w:p>
        </w:tc>
        <w:tc>
          <w:tcPr>
            <w:tcW w:w="3959" w:type="dxa"/>
            <w:gridSpan w:val="3"/>
            <w:tcBorders>
              <w:bottom w:val="single" w:sz="8" w:space="0" w:color="000000"/>
            </w:tcBorders>
            <w:shd w:fill="auto" w:val="clear"/>
          </w:tcPr>
          <w:p>
            <w:pPr>
              <w:pStyle w:val="Normal"/>
              <w:rPr>
                <w:rFonts w:ascii="Arial" w:hAnsi="Arial"/>
                <w:sz w:val="22"/>
              </w:rPr>
            </w:pPr>
            <w:r>
              <w:rPr>
                <w:rFonts w:ascii="Arial" w:hAnsi="Arial"/>
                <w:sz w:val="22"/>
              </w:rPr>
              <w:t xml:space="preserve">3. </w:t>
            </w:r>
          </w:p>
        </w:tc>
        <w:tc>
          <w:tcPr>
            <w:tcW w:w="1440" w:type="dxa"/>
            <w:gridSpan w:val="2"/>
            <w:tcBorders>
              <w:left w:val="single" w:sz="8" w:space="0" w:color="000000"/>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Ο</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 </w:t>
            </w:r>
          </w:p>
        </w:tc>
        <w:tc>
          <w:tcPr>
            <w:tcW w:w="3959" w:type="dxa"/>
            <w:gridSpan w:val="3"/>
            <w:tcBorders>
              <w:bottom w:val="single" w:sz="8" w:space="0" w:color="000000"/>
            </w:tcBorders>
            <w:shd w:fill="auto" w:val="clear"/>
          </w:tcPr>
          <w:p>
            <w:pPr>
              <w:pStyle w:val="Normal"/>
              <w:rPr>
                <w:rFonts w:ascii="Arial" w:hAnsi="Arial"/>
                <w:sz w:val="22"/>
              </w:rPr>
            </w:pPr>
            <w:r>
              <w:rPr>
                <w:rFonts w:ascii="Arial" w:hAnsi="Arial"/>
                <w:sz w:val="22"/>
              </w:rPr>
              <w:t xml:space="preserve">4. </w:t>
            </w:r>
          </w:p>
        </w:tc>
        <w:tc>
          <w:tcPr>
            <w:tcW w:w="1440" w:type="dxa"/>
            <w:gridSpan w:val="2"/>
            <w:tcBorders>
              <w:left w:val="single" w:sz="8" w:space="0" w:color="000000"/>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Ο</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 </w:t>
            </w:r>
          </w:p>
        </w:tc>
        <w:tc>
          <w:tcPr>
            <w:tcW w:w="3959" w:type="dxa"/>
            <w:gridSpan w:val="3"/>
            <w:tcBorders>
              <w:bottom w:val="single" w:sz="8" w:space="0" w:color="000000"/>
            </w:tcBorders>
            <w:shd w:fill="auto" w:val="clear"/>
          </w:tcPr>
          <w:p>
            <w:pPr>
              <w:pStyle w:val="Normal"/>
              <w:rPr>
                <w:rFonts w:ascii="Arial" w:hAnsi="Arial"/>
                <w:sz w:val="22"/>
              </w:rPr>
            </w:pPr>
            <w:r>
              <w:rPr>
                <w:rFonts w:ascii="Arial" w:hAnsi="Arial"/>
                <w:sz w:val="22"/>
              </w:rPr>
              <w:t xml:space="preserve">5. </w:t>
            </w:r>
          </w:p>
        </w:tc>
        <w:tc>
          <w:tcPr>
            <w:tcW w:w="1440" w:type="dxa"/>
            <w:gridSpan w:val="2"/>
            <w:tcBorders>
              <w:left w:val="single" w:sz="8" w:space="0" w:color="000000"/>
              <w:bottom w:val="single" w:sz="4" w:space="0" w:color="000000"/>
              <w:right w:val="single" w:sz="8" w:space="0" w:color="000000"/>
            </w:tcBorders>
            <w:shd w:fill="auto" w:val="clear"/>
            <w:vAlign w:val="bottom"/>
          </w:tcPr>
          <w:p>
            <w:pPr>
              <w:pStyle w:val="Normal"/>
              <w:jc w:val="center"/>
              <w:rPr>
                <w:rFonts w:ascii="Arial" w:hAnsi="Arial"/>
                <w:sz w:val="20"/>
              </w:rPr>
            </w:pPr>
            <w:r>
              <w:rPr>
                <w:rFonts w:ascii="Arial" w:hAnsi="Arial"/>
                <w:sz w:val="20"/>
              </w:rPr>
              <w:t xml:space="preserve">m/v      </w:t>
            </w:r>
          </w:p>
        </w:tc>
        <w:tc>
          <w:tcPr>
            <w:tcW w:w="5759" w:type="dxa"/>
            <w:tcBorders>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Ο</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8" w:space="0" w:color="000000"/>
            </w:tcBorders>
            <w:shd w:fill="auto" w:val="clear"/>
          </w:tcPr>
          <w:p>
            <w:pPr>
              <w:pStyle w:val="Normal"/>
              <w:rPr>
                <w:rFonts w:ascii="Arial" w:hAnsi="Arial"/>
                <w:sz w:val="22"/>
              </w:rPr>
            </w:pPr>
            <w:r>
              <w:rPr>
                <w:rFonts w:ascii="Arial" w:hAnsi="Arial"/>
                <w:sz w:val="22"/>
              </w:rPr>
              <w:t> </w:t>
            </w:r>
          </w:p>
        </w:tc>
        <w:tc>
          <w:tcPr>
            <w:tcW w:w="3959" w:type="dxa"/>
            <w:gridSpan w:val="3"/>
            <w:tcBorders>
              <w:bottom w:val="single" w:sz="4" w:space="0" w:color="000000"/>
              <w:right w:val="single" w:sz="4" w:space="0" w:color="000000"/>
            </w:tcBorders>
            <w:shd w:fill="auto" w:val="clear"/>
          </w:tcPr>
          <w:p>
            <w:pPr>
              <w:pStyle w:val="Normal"/>
              <w:rPr>
                <w:rFonts w:ascii="Arial" w:hAnsi="Arial"/>
                <w:sz w:val="22"/>
              </w:rPr>
            </w:pPr>
            <w:r>
              <w:rPr>
                <w:rFonts w:ascii="Arial" w:hAnsi="Arial"/>
                <w:sz w:val="22"/>
              </w:rPr>
              <w:t xml:space="preserve">6. </w:t>
            </w:r>
          </w:p>
        </w:tc>
        <w:tc>
          <w:tcPr>
            <w:tcW w:w="1440"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rFonts w:ascii="Arial" w:hAnsi="Arial"/>
                <w:sz w:val="20"/>
              </w:rPr>
            </w:pPr>
            <w:r>
              <w:rPr>
                <w:rFonts w:ascii="Arial" w:hAnsi="Arial"/>
                <w:sz w:val="20"/>
              </w:rPr>
              <w:t xml:space="preserve">m/v   </w:t>
            </w:r>
          </w:p>
        </w:tc>
        <w:tc>
          <w:tcPr>
            <w:tcW w:w="5759" w:type="dxa"/>
            <w:tcBorders>
              <w:left w:val="single" w:sz="4" w:space="0" w:color="000000"/>
              <w:bottom w:val="single" w:sz="8" w:space="0" w:color="000000"/>
              <w:right w:val="single" w:sz="8" w:space="0" w:color="000000"/>
            </w:tcBorders>
            <w:shd w:fill="auto" w:val="clear"/>
            <w:vAlign w:val="bottom"/>
          </w:tcPr>
          <w:p>
            <w:pPr>
              <w:pStyle w:val="Normal"/>
              <w:jc w:val="center"/>
              <w:rPr>
                <w:rFonts w:ascii="Arial" w:hAnsi="Arial"/>
                <w:sz w:val="20"/>
              </w:rPr>
            </w:pPr>
            <w:r>
              <w:rPr>
                <w:rFonts w:ascii="Arial" w:hAnsi="Arial"/>
                <w:b/>
                <w:sz w:val="20"/>
              </w:rPr>
              <w:t xml:space="preserve">1  </w:t>
            </w:r>
            <w:r>
              <w:rPr>
                <w:rFonts w:cs="Arial" w:ascii="Arial" w:hAnsi="Arial"/>
                <w:sz w:val="20"/>
              </w:rPr>
              <w:t>Ο</w:t>
            </w:r>
            <w:r>
              <w:rPr>
                <w:rFonts w:cs="Arial" w:ascii="Arial" w:hAnsi="Arial"/>
                <w:b/>
                <w:sz w:val="20"/>
              </w:rPr>
              <w:t xml:space="preserve">    2  </w:t>
            </w:r>
            <w:r>
              <w:rPr>
                <w:rFonts w:cs="Arial" w:ascii="Arial" w:hAnsi="Arial"/>
                <w:sz w:val="20"/>
              </w:rPr>
              <w:t>Ο</w:t>
            </w:r>
            <w:r>
              <w:rPr>
                <w:rFonts w:cs="Arial" w:ascii="Arial" w:hAnsi="Arial"/>
                <w:b/>
                <w:sz w:val="20"/>
              </w:rPr>
              <w:t xml:space="preserve">    3  </w:t>
            </w:r>
            <w:r>
              <w:rPr>
                <w:rFonts w:cs="Arial" w:ascii="Arial" w:hAnsi="Arial"/>
                <w:sz w:val="20"/>
              </w:rPr>
              <w:t>Ο</w:t>
            </w:r>
            <w:r>
              <w:rPr>
                <w:rFonts w:cs="Arial" w:ascii="Arial" w:hAnsi="Arial"/>
                <w:b/>
                <w:sz w:val="20"/>
              </w:rPr>
              <w:t xml:space="preserve">    4  </w:t>
            </w:r>
            <w:r>
              <w:rPr>
                <w:rFonts w:cs="Arial" w:ascii="Arial" w:hAnsi="Arial"/>
                <w:sz w:val="20"/>
              </w:rPr>
              <w:t>Ο</w:t>
            </w:r>
            <w:r>
              <w:rPr>
                <w:rFonts w:cs="Arial" w:ascii="Arial" w:hAnsi="Arial"/>
                <w:b/>
                <w:sz w:val="20"/>
              </w:rPr>
              <w:t xml:space="preserve">    5  </w:t>
            </w:r>
            <w:r>
              <w:rPr>
                <w:rFonts w:cs="Arial" w:ascii="Arial" w:hAnsi="Arial"/>
                <w:sz w:val="20"/>
              </w:rPr>
              <w:t xml:space="preserve">Ο </w:t>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4" w:space="0" w:color="000000"/>
            </w:tcBorders>
            <w:shd w:fill="auto" w:val="clear"/>
          </w:tcPr>
          <w:p>
            <w:pPr>
              <w:pStyle w:val="Normal"/>
              <w:rPr>
                <w:rFonts w:ascii="Arial" w:hAnsi="Arial"/>
                <w:sz w:val="22"/>
              </w:rPr>
            </w:pPr>
            <w:r>
              <w:rPr>
                <w:rFonts w:ascii="Arial" w:hAnsi="Arial"/>
                <w:sz w:val="22"/>
              </w:rPr>
              <w:t>Telefoonnummer</w:t>
            </w:r>
          </w:p>
        </w:tc>
        <w:tc>
          <w:tcPr>
            <w:tcW w:w="395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sz w:val="22"/>
              </w:rPr>
            </w:pPr>
            <w:r>
              <w:rPr>
                <w:rFonts w:ascii="Arial" w:hAnsi="Arial"/>
                <w:sz w:val="22"/>
              </w:rPr>
              <w:t> </w:t>
            </w:r>
          </w:p>
        </w:tc>
        <w:tc>
          <w:tcPr>
            <w:tcW w:w="1440" w:type="dxa"/>
            <w:gridSpan w:val="2"/>
            <w:tcBorders>
              <w:top w:val="single" w:sz="4" w:space="0" w:color="000000"/>
              <w:left w:val="single" w:sz="4" w:space="0" w:color="000000"/>
            </w:tcBorders>
            <w:shd w:fill="auto" w:val="clear"/>
            <w:vAlign w:val="bottom"/>
          </w:tcPr>
          <w:p>
            <w:pPr>
              <w:pStyle w:val="Normal"/>
              <w:jc w:val="center"/>
              <w:rPr>
                <w:rFonts w:ascii="Arial" w:hAnsi="Arial"/>
                <w:sz w:val="20"/>
              </w:rPr>
            </w:pPr>
            <w:r>
              <w:rPr>
                <w:rFonts w:ascii="Arial" w:hAnsi="Arial"/>
                <w:sz w:val="20"/>
              </w:rPr>
              <w:t> </w:t>
            </w:r>
          </w:p>
          <w:p>
            <w:pPr>
              <w:pStyle w:val="Normal"/>
              <w:jc w:val="center"/>
              <w:rPr>
                <w:rFonts w:ascii="Arial" w:hAnsi="Arial"/>
                <w:sz w:val="20"/>
              </w:rPr>
            </w:pPr>
            <w:r>
              <w:rPr>
                <w:rFonts w:ascii="Arial" w:hAnsi="Arial"/>
                <w:sz w:val="20"/>
              </w:rPr>
            </w:r>
          </w:p>
        </w:tc>
        <w:tc>
          <w:tcPr>
            <w:tcW w:w="5759" w:type="dxa"/>
            <w:tcBorders/>
            <w:shd w:fill="auto" w:val="clear"/>
            <w:vAlign w:val="bottom"/>
          </w:tcPr>
          <w:p>
            <w:pPr>
              <w:pStyle w:val="Normal"/>
              <w:jc w:val="right"/>
              <w:rPr>
                <w:rFonts w:ascii="Arial" w:hAnsi="Arial"/>
                <w:sz w:val="20"/>
              </w:rPr>
            </w:pPr>
            <w:r>
              <w:rPr>
                <w:rFonts w:ascii="Arial" w:hAnsi="Arial"/>
                <w:sz w:val="20"/>
              </w:rPr>
            </w:r>
          </w:p>
          <w:p>
            <w:pPr>
              <w:pStyle w:val="Normal"/>
              <w:jc w:val="right"/>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585" w:hRule="atLeast"/>
          <w:cantSplit w:val="true"/>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4" w:space="0" w:color="000000"/>
            </w:tcBorders>
            <w:shd w:fill="auto" w:val="clear"/>
          </w:tcPr>
          <w:p>
            <w:pPr>
              <w:pStyle w:val="Normal"/>
              <w:rPr>
                <w:rFonts w:ascii="Arial" w:hAnsi="Arial"/>
                <w:sz w:val="22"/>
              </w:rPr>
            </w:pPr>
            <w:r>
              <w:rPr>
                <w:rFonts w:ascii="Arial" w:hAnsi="Arial"/>
                <w:sz w:val="22"/>
              </w:rPr>
              <w:t>E-mailadres</w:t>
            </w:r>
          </w:p>
        </w:tc>
        <w:tc>
          <w:tcPr>
            <w:tcW w:w="395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sz w:val="22"/>
              </w:rPr>
            </w:pPr>
            <w:r>
              <w:rPr>
                <w:rFonts w:ascii="Arial" w:hAnsi="Arial"/>
                <w:sz w:val="22"/>
              </w:rPr>
              <w:t> </w:t>
            </w:r>
          </w:p>
        </w:tc>
        <w:tc>
          <w:tcPr>
            <w:tcW w:w="7199" w:type="dxa"/>
            <w:gridSpan w:val="3"/>
            <w:vMerge w:val="restart"/>
            <w:tcBorders>
              <w:left w:val="single" w:sz="4" w:space="0" w:color="000000"/>
            </w:tcBorders>
            <w:shd w:fill="auto" w:val="clear"/>
          </w:tcPr>
          <w:p>
            <w:pPr>
              <w:pStyle w:val="Normal"/>
              <w:jc w:val="center"/>
              <w:rPr>
                <w:rFonts w:ascii="Arial" w:hAnsi="Arial"/>
                <w:sz w:val="20"/>
              </w:rPr>
            </w:pPr>
            <w:r>
              <w:rPr>
                <w:rFonts w:ascii="Arial" w:hAnsi="Arial"/>
                <w:sz w:val="20"/>
              </w:rPr>
              <w:t>  </w:t>
            </w:r>
          </w:p>
          <w:p>
            <w:pPr>
              <w:pStyle w:val="Normal"/>
              <w:rPr>
                <w:rFonts w:ascii="Arial" w:hAnsi="Arial"/>
                <w:b/>
                <w:b/>
                <w:sz w:val="20"/>
              </w:rPr>
            </w:pPr>
            <w:r>
              <w:rPr>
                <w:rFonts w:ascii="Arial" w:hAnsi="Arial"/>
                <w:b/>
                <w:sz w:val="20"/>
              </w:rPr>
              <w:t>Speelsterkte                     1     nog nooit gebadmintond</w:t>
            </w:r>
          </w:p>
          <w:p>
            <w:pPr>
              <w:pStyle w:val="Normal"/>
              <w:rPr>
                <w:rFonts w:ascii="Arial" w:hAnsi="Arial"/>
                <w:b/>
                <w:b/>
                <w:sz w:val="20"/>
                <w:lang w:val="en-US"/>
              </w:rPr>
            </w:pPr>
            <w:r>
              <w:rPr>
                <w:rFonts w:ascii="Arial" w:hAnsi="Arial"/>
                <w:b/>
                <w:sz w:val="20"/>
                <w:lang w:val="en-US"/>
              </w:rPr>
              <w:t xml:space="preserve">                                          </w:t>
            </w:r>
            <w:r>
              <w:rPr>
                <w:rFonts w:ascii="Arial" w:hAnsi="Arial"/>
                <w:b/>
                <w:sz w:val="20"/>
                <w:lang w:val="en-US"/>
              </w:rPr>
              <w:t>2     camping of tennis/squash speler</w:t>
            </w:r>
          </w:p>
          <w:p>
            <w:pPr>
              <w:pStyle w:val="Normal"/>
              <w:rPr>
                <w:b/>
                <w:b/>
              </w:rPr>
            </w:pPr>
            <w:r>
              <w:rPr>
                <w:rFonts w:ascii="Arial" w:hAnsi="Arial"/>
                <w:b/>
                <w:sz w:val="20"/>
              </w:rPr>
              <w:t xml:space="preserve">                                          </w:t>
            </w:r>
            <w:r>
              <w:rPr>
                <w:rFonts w:ascii="Arial" w:hAnsi="Arial"/>
                <w:b/>
                <w:sz w:val="20"/>
              </w:rPr>
              <w:t xml:space="preserve">3     vroeger lid geweest van een vereniging </w:t>
            </w:r>
          </w:p>
          <w:p>
            <w:pPr>
              <w:pStyle w:val="Normal"/>
              <w:rPr>
                <w:rFonts w:ascii="Arial" w:hAnsi="Arial"/>
                <w:b/>
                <w:b/>
                <w:sz w:val="20"/>
              </w:rPr>
            </w:pPr>
            <w:r>
              <w:rPr>
                <w:rFonts w:ascii="Arial" w:hAnsi="Arial"/>
                <w:b/>
                <w:sz w:val="20"/>
              </w:rPr>
              <w:t xml:space="preserve">                                          </w:t>
            </w:r>
            <w:r>
              <w:rPr>
                <w:rFonts w:ascii="Arial" w:hAnsi="Arial"/>
                <w:b/>
                <w:sz w:val="20"/>
              </w:rPr>
              <w:t>4     actieve recreatie speler</w:t>
            </w:r>
          </w:p>
          <w:p>
            <w:pPr>
              <w:pStyle w:val="Normal"/>
              <w:rPr>
                <w:b/>
                <w:b/>
              </w:rPr>
            </w:pPr>
            <w:r>
              <w:rPr>
                <w:rFonts w:ascii="Arial" w:hAnsi="Arial"/>
                <w:b/>
                <w:sz w:val="20"/>
              </w:rPr>
              <w:t xml:space="preserve">                                          </w:t>
            </w:r>
            <w:r>
              <w:rPr>
                <w:rFonts w:ascii="Arial" w:hAnsi="Arial"/>
                <w:b/>
                <w:sz w:val="20"/>
              </w:rPr>
              <w:t>5     actieve competite speler</w:t>
            </w:r>
          </w:p>
          <w:p>
            <w:pPr>
              <w:pStyle w:val="Normal"/>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585" w:hRule="atLeast"/>
          <w:cantSplit w:val="true"/>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4" w:space="0" w:color="000000"/>
            </w:tcBorders>
            <w:shd w:fill="auto" w:val="clear"/>
          </w:tcPr>
          <w:p>
            <w:pPr>
              <w:pStyle w:val="Normal"/>
              <w:rPr>
                <w:rFonts w:ascii="Arial" w:hAnsi="Arial"/>
                <w:sz w:val="22"/>
              </w:rPr>
            </w:pPr>
            <w:r>
              <w:rPr>
                <w:rFonts w:ascii="Arial" w:hAnsi="Arial"/>
                <w:sz w:val="22"/>
              </w:rPr>
              <w:t>Inschrijvingskosten voldaan</w:t>
            </w:r>
          </w:p>
        </w:tc>
        <w:tc>
          <w:tcPr>
            <w:tcW w:w="395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Arial" w:hAnsi="Arial"/>
                <w:sz w:val="22"/>
              </w:rPr>
            </w:pPr>
            <w:r>
              <w:rPr>
                <w:rFonts w:ascii="Arial" w:hAnsi="Arial"/>
                <w:sz w:val="32"/>
              </w:rPr>
              <w:t xml:space="preserve">      </w:t>
            </w:r>
          </w:p>
        </w:tc>
        <w:tc>
          <w:tcPr>
            <w:tcW w:w="7199" w:type="dxa"/>
            <w:gridSpan w:val="3"/>
            <w:vMerge w:val="continue"/>
            <w:tcBorders>
              <w:left w:val="single" w:sz="4" w:space="0" w:color="000000"/>
            </w:tcBorders>
            <w:shd w:fill="auto" w:val="clear"/>
            <w:vAlign w:val="bottom"/>
          </w:tcPr>
          <w:p>
            <w:pPr>
              <w:pStyle w:val="Normal"/>
              <w:jc w:val="center"/>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r>
        <w:trPr>
          <w:trHeight w:val="300" w:hRule="atLeast"/>
          <w:cantSplit w:val="true"/>
        </w:trPr>
        <w:tc>
          <w:tcPr>
            <w:tcW w:w="194" w:type="dxa"/>
            <w:tcBorders/>
            <w:shd w:fill="auto" w:val="clear"/>
            <w:vAlign w:val="bottom"/>
          </w:tcPr>
          <w:p>
            <w:pPr>
              <w:pStyle w:val="Normal"/>
              <w:rPr>
                <w:rFonts w:ascii="Arial" w:hAnsi="Arial"/>
                <w:sz w:val="20"/>
              </w:rPr>
            </w:pPr>
            <w:r>
              <w:rPr>
                <w:rFonts w:ascii="Arial" w:hAnsi="Arial"/>
                <w:sz w:val="20"/>
              </w:rPr>
            </w:r>
          </w:p>
        </w:tc>
        <w:tc>
          <w:tcPr>
            <w:tcW w:w="2160" w:type="dxa"/>
            <w:tcBorders>
              <w:left w:val="single" w:sz="8" w:space="0" w:color="000000"/>
              <w:bottom w:val="single" w:sz="8" w:space="0" w:color="000000"/>
              <w:right w:val="single" w:sz="4" w:space="0" w:color="000000"/>
            </w:tcBorders>
            <w:shd w:fill="auto" w:val="clear"/>
          </w:tcPr>
          <w:p>
            <w:pPr>
              <w:pStyle w:val="Normal"/>
              <w:rPr>
                <w:rFonts w:ascii="Arial" w:hAnsi="Arial"/>
                <w:sz w:val="22"/>
              </w:rPr>
            </w:pPr>
            <w:r>
              <w:rPr>
                <w:rFonts w:ascii="Arial" w:hAnsi="Arial"/>
                <w:sz w:val="22"/>
              </w:rPr>
              <w:t>Handtekening</w:t>
            </w:r>
          </w:p>
        </w:tc>
        <w:tc>
          <w:tcPr>
            <w:tcW w:w="395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w:hAnsi="Arial"/>
                <w:sz w:val="22"/>
              </w:rPr>
            </w:pPr>
            <w:r>
              <w:rPr>
                <w:rFonts w:ascii="Arial" w:hAnsi="Arial"/>
                <w:sz w:val="22"/>
              </w:rPr>
              <w:t> </w:t>
            </w:r>
          </w:p>
        </w:tc>
        <w:tc>
          <w:tcPr>
            <w:tcW w:w="7199" w:type="dxa"/>
            <w:gridSpan w:val="3"/>
            <w:vMerge w:val="continue"/>
            <w:tcBorders>
              <w:left w:val="single" w:sz="4" w:space="0" w:color="000000"/>
            </w:tcBorders>
            <w:shd w:fill="auto" w:val="clear"/>
            <w:vAlign w:val="bottom"/>
          </w:tcPr>
          <w:p>
            <w:pPr>
              <w:pStyle w:val="Normal"/>
              <w:jc w:val="center"/>
              <w:rPr>
                <w:rFonts w:ascii="Arial" w:hAnsi="Arial"/>
                <w:sz w:val="20"/>
              </w:rPr>
            </w:pPr>
            <w:r>
              <w:rPr>
                <w:rFonts w:ascii="Arial" w:hAnsi="Arial"/>
                <w:sz w:val="20"/>
              </w:rPr>
            </w:r>
          </w:p>
        </w:tc>
        <w:tc>
          <w:tcPr>
            <w:tcW w:w="207" w:type="dxa"/>
            <w:gridSpan w:val="2"/>
            <w:tcBorders/>
            <w:shd w:fill="auto" w:val="clear"/>
            <w:vAlign w:val="bottom"/>
          </w:tcPr>
          <w:p>
            <w:pPr>
              <w:pStyle w:val="Normal"/>
              <w:rPr>
                <w:rFonts w:ascii="Arial" w:hAnsi="Arial"/>
                <w:sz w:val="20"/>
              </w:rPr>
            </w:pPr>
            <w:r>
              <w:rPr>
                <w:rFonts w:ascii="Arial" w:hAnsi="Arial"/>
                <w:sz w:val="20"/>
              </w:rPr>
            </w:r>
          </w:p>
        </w:tc>
      </w:tr>
    </w:tbl>
    <w:p>
      <w:pPr>
        <w:pStyle w:val="Normal"/>
        <w:rPr>
          <w:rFonts w:ascii="Arial" w:hAnsi="Arial" w:cs="Arial"/>
          <w:lang w:val="fr-FR"/>
        </w:rPr>
      </w:pPr>
      <w:r>
        <w:rPr>
          <w:rFonts w:cs="Arial" w:ascii="Arial" w:hAnsi="Arial"/>
          <w:lang w:val="fr-FR"/>
        </w:rPr>
      </w:r>
    </w:p>
    <w:p>
      <w:pPr>
        <w:pStyle w:val="Normal"/>
        <w:rPr>
          <w:rFonts w:ascii="Arial" w:hAnsi="Arial" w:cs="Arial"/>
          <w:lang w:val="fr-FR"/>
        </w:rPr>
      </w:pPr>
      <w:r>
        <w:rPr>
          <w:rFonts w:cs="Arial" w:ascii="Arial" w:hAnsi="Arial"/>
          <w:lang w:val="fr-FR"/>
        </w:rPr>
      </w:r>
    </w:p>
    <w:p>
      <w:pPr>
        <w:pStyle w:val="Normal"/>
        <w:rPr>
          <w:rFonts w:ascii="Arial" w:hAnsi="Arial" w:cs="Arial"/>
        </w:rPr>
      </w:pPr>
      <w:r>
        <w:rPr>
          <w:rFonts w:cs="Arial" w:ascii="Arial" w:hAnsi="Arial"/>
          <w:lang w:val="fr-FR"/>
        </w:rPr>
        <w:t>Opsturen naar :</w:t>
        <w:tab/>
        <w:t>Mel Steudel</w:t>
      </w:r>
      <w:r>
        <w:rPr>
          <w:rFonts w:cs="Arial" w:ascii="Arial" w:hAnsi="Arial"/>
        </w:rPr>
        <w:tab/>
        <w:tab/>
        <w:tab/>
        <w:tab/>
        <w:tab/>
        <w:tab/>
      </w:r>
    </w:p>
    <w:p>
      <w:pPr>
        <w:pStyle w:val="Normal"/>
        <w:rPr>
          <w:rFonts w:ascii="Arial" w:hAnsi="Arial" w:cs="Arial"/>
        </w:rPr>
      </w:pPr>
      <w:r>
        <w:rPr>
          <w:rFonts w:cs="Arial" w:ascii="Arial" w:hAnsi="Arial"/>
        </w:rPr>
        <w:tab/>
        <w:tab/>
        <w:tab/>
        <w:tab/>
      </w:r>
    </w:p>
    <w:p>
      <w:pPr>
        <w:pStyle w:val="Normal"/>
        <w:rPr>
          <w:rFonts w:ascii="Arial" w:hAnsi="Arial" w:cs="Arial"/>
          <w:lang w:val="fr-FR"/>
        </w:rPr>
      </w:pPr>
      <w:r>
        <w:rPr>
          <w:rFonts w:cs="Arial" w:ascii="Arial" w:hAnsi="Arial"/>
        </w:rPr>
        <w:tab/>
        <w:tab/>
        <w:tab/>
      </w:r>
      <w:r>
        <w:rPr>
          <w:rFonts w:cs="Arial" w:ascii="Arial" w:hAnsi="Arial"/>
          <w:lang w:val="fr-FR"/>
        </w:rPr>
        <w:t>Tel: 0639795066</w:t>
        <w:tab/>
        <w:tab/>
        <w:tab/>
        <w:tab/>
        <w:tab/>
      </w:r>
    </w:p>
    <w:p>
      <w:pPr>
        <w:pStyle w:val="Normal"/>
        <w:rPr/>
      </w:pPr>
      <w:r>
        <w:rPr>
          <w:rFonts w:cs="Arial" w:ascii="Arial" w:hAnsi="Arial"/>
          <w:lang w:val="fr-FR"/>
        </w:rPr>
        <w:tab/>
        <w:tab/>
        <w:tab/>
        <w:t xml:space="preserve">E-mail: </w:t>
      </w:r>
      <w:hyperlink r:id="rId6">
        <w:r>
          <w:rPr>
            <w:rStyle w:val="Internetkoppeling"/>
            <w:rFonts w:cs="Arial" w:ascii="Arial" w:hAnsi="Arial"/>
            <w:lang w:val="fr-FR"/>
          </w:rPr>
          <w:t>bedrijventoernooi@gouweslag.nl</w:t>
        </w:r>
      </w:hyperlink>
      <w:r>
        <w:rPr>
          <w:rFonts w:cs="Arial" w:ascii="Arial" w:hAnsi="Arial"/>
          <w:lang w:val="fr-FR"/>
        </w:rPr>
        <w:t xml:space="preserve">          </w:t>
      </w:r>
    </w:p>
    <w:sectPr>
      <w:type w:val="nextPage"/>
      <w:pgSz w:orient="landscape" w:w="16838" w:h="11906"/>
      <w:pgMar w:left="1418" w:right="1418" w:header="0" w:top="1134"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Trebuchet MS">
    <w:charset w:val="00"/>
    <w:family w:val="roman"/>
    <w:pitch w:val="variable"/>
  </w:font>
  <w:font w:name="Georg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6663"/>
    <w:pPr>
      <w:widowControl/>
      <w:bidi w:val="0"/>
      <w:jc w:val="left"/>
    </w:pPr>
    <w:rPr>
      <w:rFonts w:ascii="Times New Roman" w:hAnsi="Times New Roman" w:eastAsia="Times New Roman" w:cs="Times New Roman"/>
      <w:color w:val="auto"/>
      <w:kern w:val="0"/>
      <w:sz w:val="24"/>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rsid w:val="007c6663"/>
    <w:rPr>
      <w:color w:val="0000FF"/>
      <w:u w:val="single"/>
    </w:rPr>
  </w:style>
  <w:style w:type="character" w:styleId="FollowedHyperlink">
    <w:name w:val="FollowedHyperlink"/>
    <w:qFormat/>
    <w:rsid w:val="00da4746"/>
    <w:rPr>
      <w:color w:val="800080"/>
      <w:u w:val="single"/>
    </w:rPr>
  </w:style>
  <w:style w:type="character" w:styleId="BalloonTextChar" w:customStyle="1">
    <w:name w:val="Balloon Text Char"/>
    <w:link w:val="BalloonText"/>
    <w:qFormat/>
    <w:rsid w:val="008b59ba"/>
    <w:rPr>
      <w:rFonts w:ascii="Tahoma" w:hAnsi="Tahoma" w:cs="Tahoma"/>
      <w:sz w:val="16"/>
      <w:szCs w:val="1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rsid w:val="007c6663"/>
    <w:pPr>
      <w:spacing w:lineRule="atLeast" w:line="220" w:before="0" w:after="220"/>
      <w:ind w:left="835" w:right="-360" w:hanging="0"/>
    </w:pPr>
    <w:rPr>
      <w:rFonts w:ascii="Trebuchet MS" w:hAnsi="Trebuchet MS"/>
      <w:color w:val="000000"/>
      <w:lang w:eastAsia="en-US"/>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lotformule">
    <w:name w:val="Salutation"/>
    <w:basedOn w:val="Normal"/>
    <w:next w:val="Normal"/>
    <w:rsid w:val="007c6663"/>
    <w:pPr>
      <w:spacing w:before="220" w:after="220"/>
      <w:ind w:left="835" w:right="-360" w:hanging="0"/>
    </w:pPr>
    <w:rPr>
      <w:rFonts w:ascii="Trebuchet MS" w:hAnsi="Trebuchet MS"/>
      <w:color w:val="000000"/>
      <w:lang w:eastAsia="en-US"/>
    </w:rPr>
  </w:style>
  <w:style w:type="paragraph" w:styleId="Closing">
    <w:name w:val="Closing"/>
    <w:basedOn w:val="Normal"/>
    <w:next w:val="Ondergetekende"/>
    <w:qFormat/>
    <w:rsid w:val="007c6663"/>
    <w:pPr>
      <w:keepNext w:val="true"/>
      <w:spacing w:before="0" w:after="60"/>
      <w:ind w:left="840" w:right="-360" w:hanging="0"/>
    </w:pPr>
    <w:rPr>
      <w:rFonts w:ascii="Trebuchet MS" w:hAnsi="Trebuchet MS"/>
      <w:color w:val="000000"/>
      <w:lang w:eastAsia="en-US"/>
    </w:rPr>
  </w:style>
  <w:style w:type="paragraph" w:styleId="Ondergetekende">
    <w:name w:val="Signature"/>
    <w:basedOn w:val="Normal"/>
    <w:next w:val="Handtekeningfunctie"/>
    <w:rsid w:val="007c6663"/>
    <w:pPr>
      <w:keepNext w:val="true"/>
      <w:spacing w:before="880" w:after="0"/>
      <w:ind w:left="840" w:right="-360" w:hanging="0"/>
    </w:pPr>
    <w:rPr>
      <w:rFonts w:ascii="Trebuchet MS" w:hAnsi="Trebuchet MS"/>
      <w:color w:val="000000"/>
      <w:lang w:eastAsia="en-US"/>
    </w:rPr>
  </w:style>
  <w:style w:type="paragraph" w:styleId="Date">
    <w:name w:val="Date"/>
    <w:basedOn w:val="Normal"/>
    <w:next w:val="Normal"/>
    <w:qFormat/>
    <w:rsid w:val="007c6663"/>
    <w:pPr>
      <w:spacing w:lineRule="atLeast" w:line="220" w:before="0" w:after="260"/>
      <w:ind w:left="835" w:right="-360" w:hanging="0"/>
    </w:pPr>
    <w:rPr>
      <w:rFonts w:ascii="Trebuchet MS" w:hAnsi="Trebuchet MS"/>
      <w:color w:val="000000"/>
      <w:lang w:eastAsia="en-US"/>
    </w:rPr>
  </w:style>
  <w:style w:type="paragraph" w:styleId="Handtekeningfunctie" w:customStyle="1">
    <w:name w:val="Handtekening functie"/>
    <w:basedOn w:val="Ondergetekende"/>
    <w:next w:val="Normal"/>
    <w:qFormat/>
    <w:rsid w:val="007c6663"/>
    <w:pPr>
      <w:spacing w:before="0" w:after="0"/>
    </w:pPr>
    <w:rPr/>
  </w:style>
  <w:style w:type="paragraph" w:styleId="BalloonText">
    <w:name w:val="Balloon Text"/>
    <w:basedOn w:val="Normal"/>
    <w:link w:val="BalloonTextChar"/>
    <w:qFormat/>
    <w:rsid w:val="008b59ba"/>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bedrijventoernooi@gouweslag.nl" TargetMode="External"/><Relationship Id="rId4" Type="http://schemas.openxmlformats.org/officeDocument/2006/relationships/hyperlink" Target="http://www.gouweslag.nl/" TargetMode="External"/><Relationship Id="rId5" Type="http://schemas.openxmlformats.org/officeDocument/2006/relationships/image" Target="media/image2.jpeg"/><Relationship Id="rId6" Type="http://schemas.openxmlformats.org/officeDocument/2006/relationships/hyperlink" Target="mailto:bedrijventoernooi@gouweslag.nl"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LibreOffice/6.3.0.4$Windows_X86_64 LibreOffice_project/057fc023c990d676a43019934386b85b21a9ee99</Application>
  <Pages>2</Pages>
  <Words>437</Words>
  <Characters>2149</Characters>
  <CharactersWithSpaces>2935</CharactersWithSpaces>
  <Paragraphs>63</Paragraphs>
  <Company>Vector Aandrijftechniek B.V.</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2019-02-06T09:56:00Z</dcterms:created>
  <dc:creator>S.R. Boot</dc:creator>
  <dc:description/>
  <dc:language>nl-NL</dc:language>
  <cp:lastModifiedBy>Steudel, Melanie (Europe Finance)</cp:lastModifiedBy>
  <cp:lastPrinted>2010-02-16T18:42:00Z</cp:lastPrinted>
  <dcterms:modified xsi:type="dcterms:W3CDTF">2020-02-10T05:44:00Z</dcterms:modified>
  <cp:revision>12</cp:revision>
  <dc:subject/>
  <dc:title>1e Lustrum Gouweslag Bedrijventoernooi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Vector Aandrijftechniek B.V.</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