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44B3" w14:textId="77777777" w:rsidR="00B53777" w:rsidRPr="008F6CBD" w:rsidRDefault="00B53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0" w:name="_Hlk106972489"/>
    </w:p>
    <w:tbl>
      <w:tblPr>
        <w:tblStyle w:val="a0"/>
        <w:tblW w:w="1372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3"/>
        <w:gridCol w:w="2160"/>
        <w:gridCol w:w="1213"/>
        <w:gridCol w:w="2310"/>
        <w:gridCol w:w="436"/>
        <w:gridCol w:w="556"/>
        <w:gridCol w:w="884"/>
        <w:gridCol w:w="5761"/>
        <w:gridCol w:w="207"/>
      </w:tblGrid>
      <w:tr w:rsidR="00B53777" w14:paraId="44276853" w14:textId="77777777">
        <w:trPr>
          <w:trHeight w:val="255"/>
        </w:trPr>
        <w:tc>
          <w:tcPr>
            <w:tcW w:w="193" w:type="dxa"/>
            <w:shd w:val="clear" w:color="auto" w:fill="auto"/>
            <w:vAlign w:val="bottom"/>
          </w:tcPr>
          <w:p w14:paraId="3E0F4C43" w14:textId="77777777" w:rsidR="00B53777" w:rsidRPr="008F6CBD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20" w:type="dxa"/>
            <w:gridSpan w:val="7"/>
            <w:vMerge w:val="restart"/>
            <w:shd w:val="clear" w:color="auto" w:fill="auto"/>
            <w:vAlign w:val="bottom"/>
          </w:tcPr>
          <w:p w14:paraId="6BED79E2" w14:textId="392D6622" w:rsidR="00B53777" w:rsidRDefault="008F6CBD">
            <w:pPr>
              <w:rPr>
                <w:rFonts w:ascii="Trebuchet MS" w:eastAsia="Trebuchet MS" w:hAnsi="Trebuchet MS" w:cs="Trebuchet MS"/>
                <w:b/>
                <w:color w:val="000000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32"/>
                <w:szCs w:val="32"/>
              </w:rPr>
              <w:t>Inschrijfformulier Bedrijventoernooi Gouweslag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 xml:space="preserve"> </w:t>
            </w:r>
            <w:r w:rsidR="00E80416"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2</w:t>
            </w:r>
            <w:r w:rsidR="00E843EB"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7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oktober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32"/>
                <w:szCs w:val="32"/>
              </w:rPr>
              <w:t xml:space="preserve"> 202</w:t>
            </w:r>
            <w:r w:rsidR="00E80416"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32"/>
                <w:szCs w:val="32"/>
              </w:rPr>
              <w:t>.</w:t>
            </w:r>
            <w:r>
              <w:t xml:space="preserve"> 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1069C140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18828E81" w14:textId="77777777">
        <w:trPr>
          <w:trHeight w:val="255"/>
        </w:trPr>
        <w:tc>
          <w:tcPr>
            <w:tcW w:w="193" w:type="dxa"/>
            <w:shd w:val="clear" w:color="auto" w:fill="auto"/>
            <w:vAlign w:val="bottom"/>
          </w:tcPr>
          <w:p w14:paraId="36DA1B35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20" w:type="dxa"/>
            <w:gridSpan w:val="7"/>
            <w:vMerge/>
            <w:shd w:val="clear" w:color="auto" w:fill="auto"/>
            <w:vAlign w:val="bottom"/>
          </w:tcPr>
          <w:p w14:paraId="68529F09" w14:textId="77777777" w:rsidR="00B53777" w:rsidRDefault="00B53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44AC13DB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71A489C5" w14:textId="77777777">
        <w:trPr>
          <w:trHeight w:val="255"/>
        </w:trPr>
        <w:tc>
          <w:tcPr>
            <w:tcW w:w="193" w:type="dxa"/>
            <w:shd w:val="clear" w:color="auto" w:fill="auto"/>
            <w:vAlign w:val="bottom"/>
          </w:tcPr>
          <w:p w14:paraId="63A1AB73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auto" w:fill="auto"/>
            <w:vAlign w:val="bottom"/>
          </w:tcPr>
          <w:p w14:paraId="4C3B4AA5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19AB7D0D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2E91EC8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5" w:type="dxa"/>
            <w:gridSpan w:val="2"/>
            <w:shd w:val="clear" w:color="auto" w:fill="auto"/>
            <w:vAlign w:val="bottom"/>
          </w:tcPr>
          <w:p w14:paraId="244ECE4D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7E4D2C2C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1242137D" w14:textId="77777777">
        <w:trPr>
          <w:trHeight w:val="360"/>
        </w:trPr>
        <w:tc>
          <w:tcPr>
            <w:tcW w:w="193" w:type="dxa"/>
            <w:shd w:val="clear" w:color="auto" w:fill="auto"/>
            <w:vAlign w:val="bottom"/>
          </w:tcPr>
          <w:p w14:paraId="50463916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20" w:type="dxa"/>
            <w:gridSpan w:val="7"/>
            <w:shd w:val="clear" w:color="auto" w:fill="auto"/>
            <w:vAlign w:val="bottom"/>
          </w:tcPr>
          <w:p w14:paraId="3108D7D6" w14:textId="77777777" w:rsidR="00B53777" w:rsidRDefault="008F6CBD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7B22971C" wp14:editId="790C1504">
                  <wp:simplePos x="0" y="0"/>
                  <wp:positionH relativeFrom="column">
                    <wp:posOffset>7151369</wp:posOffset>
                  </wp:positionH>
                  <wp:positionV relativeFrom="paragraph">
                    <wp:posOffset>-749933</wp:posOffset>
                  </wp:positionV>
                  <wp:extent cx="1847850" cy="942340"/>
                  <wp:effectExtent l="0" t="0" r="0" b="0"/>
                  <wp:wrapNone/>
                  <wp:docPr id="6" name="image1.jpg" descr="C:\Users\Rianne\AppData\Local\Microsoft\Windows\INetCacheContent.Word\IMG-20160718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Rianne\AppData\Local\Microsoft\Windows\INetCacheContent.Word\IMG-20160718-WA000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42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3B4CF439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41875412" w14:textId="77777777">
        <w:trPr>
          <w:trHeight w:val="375"/>
        </w:trPr>
        <w:tc>
          <w:tcPr>
            <w:tcW w:w="193" w:type="dxa"/>
            <w:shd w:val="clear" w:color="auto" w:fill="auto"/>
            <w:vAlign w:val="bottom"/>
          </w:tcPr>
          <w:p w14:paraId="0BF261A7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C9902D5" w14:textId="77777777" w:rsidR="00B53777" w:rsidRDefault="00B53777">
            <w:pP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395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0E83F0" w14:textId="77777777" w:rsidR="00B53777" w:rsidRDefault="00B5377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E87104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auto"/>
            <w:vAlign w:val="bottom"/>
          </w:tcPr>
          <w:p w14:paraId="684496B2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2A560840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778ACFEF" w14:textId="77777777">
        <w:trPr>
          <w:trHeight w:val="499"/>
        </w:trPr>
        <w:tc>
          <w:tcPr>
            <w:tcW w:w="193" w:type="dxa"/>
            <w:shd w:val="clear" w:color="auto" w:fill="auto"/>
            <w:vAlign w:val="bottom"/>
          </w:tcPr>
          <w:p w14:paraId="7FB101B0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9AC442" w14:textId="77777777" w:rsidR="00B53777" w:rsidRDefault="008F6CBD">
            <w:pP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  <w:t>Naam bedrijf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F39E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F9AD7F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3B81A459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718773F1" w14:textId="77777777">
        <w:trPr>
          <w:trHeight w:val="499"/>
        </w:trPr>
        <w:tc>
          <w:tcPr>
            <w:tcW w:w="193" w:type="dxa"/>
            <w:shd w:val="clear" w:color="auto" w:fill="auto"/>
            <w:vAlign w:val="bottom"/>
          </w:tcPr>
          <w:p w14:paraId="2357E95B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EA00054" w14:textId="77777777" w:rsidR="00B53777" w:rsidRDefault="008F6CB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Naam team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802A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F6A998" w14:textId="77777777" w:rsidR="00B53777" w:rsidRDefault="008F6CB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Speelsterkte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5CD4F9FE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2D8B8DC7" w14:textId="77777777">
        <w:trPr>
          <w:trHeight w:val="300"/>
        </w:trPr>
        <w:tc>
          <w:tcPr>
            <w:tcW w:w="193" w:type="dxa"/>
            <w:shd w:val="clear" w:color="auto" w:fill="auto"/>
            <w:vAlign w:val="bottom"/>
          </w:tcPr>
          <w:p w14:paraId="7477C940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0A140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Teamleden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25E6D79D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A60D4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m/v   </w:t>
            </w:r>
          </w:p>
        </w:tc>
        <w:tc>
          <w:tcPr>
            <w:tcW w:w="5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160BB" w14:textId="77777777" w:rsidR="00B53777" w:rsidRDefault="008F6C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2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3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4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5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7138DD37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0C11F6A7" w14:textId="77777777">
        <w:trPr>
          <w:trHeight w:val="300"/>
        </w:trPr>
        <w:tc>
          <w:tcPr>
            <w:tcW w:w="193" w:type="dxa"/>
            <w:shd w:val="clear" w:color="auto" w:fill="auto"/>
            <w:vAlign w:val="bottom"/>
          </w:tcPr>
          <w:p w14:paraId="5DCADC70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7AA06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6BC29340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7EDBF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m/v   </w:t>
            </w:r>
          </w:p>
        </w:tc>
        <w:tc>
          <w:tcPr>
            <w:tcW w:w="5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876A7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2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3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4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5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433CBC56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1CEEBCF1" w14:textId="77777777">
        <w:tc>
          <w:tcPr>
            <w:tcW w:w="193" w:type="dxa"/>
            <w:shd w:val="clear" w:color="auto" w:fill="auto"/>
            <w:vAlign w:val="bottom"/>
          </w:tcPr>
          <w:p w14:paraId="28301C1E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36E42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7699BF20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63713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m/v   </w:t>
            </w:r>
          </w:p>
        </w:tc>
        <w:tc>
          <w:tcPr>
            <w:tcW w:w="5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BB7E8A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2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3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4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5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2EF2352D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2FC4768A" w14:textId="77777777">
        <w:trPr>
          <w:trHeight w:val="300"/>
        </w:trPr>
        <w:tc>
          <w:tcPr>
            <w:tcW w:w="193" w:type="dxa"/>
            <w:shd w:val="clear" w:color="auto" w:fill="auto"/>
            <w:vAlign w:val="bottom"/>
          </w:tcPr>
          <w:p w14:paraId="0DD328DE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392C7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67B2DD18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8C4D9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m/v   </w:t>
            </w:r>
          </w:p>
        </w:tc>
        <w:tc>
          <w:tcPr>
            <w:tcW w:w="5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49E96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2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3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4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5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5244AD98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3A0F7893" w14:textId="77777777">
        <w:trPr>
          <w:trHeight w:val="300"/>
        </w:trPr>
        <w:tc>
          <w:tcPr>
            <w:tcW w:w="193" w:type="dxa"/>
            <w:shd w:val="clear" w:color="auto" w:fill="auto"/>
            <w:vAlign w:val="bottom"/>
          </w:tcPr>
          <w:p w14:paraId="1F044934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904CB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77B99C5C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14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B0739B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m/v      </w:t>
            </w:r>
          </w:p>
        </w:tc>
        <w:tc>
          <w:tcPr>
            <w:tcW w:w="5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FC75E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2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3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4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5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41A0349E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7A52E017" w14:textId="77777777">
        <w:trPr>
          <w:trHeight w:val="300"/>
        </w:trPr>
        <w:tc>
          <w:tcPr>
            <w:tcW w:w="193" w:type="dxa"/>
            <w:shd w:val="clear" w:color="auto" w:fill="auto"/>
            <w:vAlign w:val="bottom"/>
          </w:tcPr>
          <w:p w14:paraId="7E917DCF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4694F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BFF6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9060E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m/v   </w:t>
            </w:r>
          </w:p>
        </w:tc>
        <w:tc>
          <w:tcPr>
            <w:tcW w:w="57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9F7B8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2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3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4  </w:t>
            </w: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5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Ο </w:t>
            </w:r>
          </w:p>
        </w:tc>
        <w:tc>
          <w:tcPr>
            <w:tcW w:w="207" w:type="dxa"/>
            <w:shd w:val="clear" w:color="auto" w:fill="auto"/>
            <w:vAlign w:val="bottom"/>
          </w:tcPr>
          <w:p w14:paraId="48E0FCE6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49278207" w14:textId="77777777">
        <w:trPr>
          <w:trHeight w:val="300"/>
        </w:trPr>
        <w:tc>
          <w:tcPr>
            <w:tcW w:w="193" w:type="dxa"/>
            <w:shd w:val="clear" w:color="auto" w:fill="auto"/>
            <w:vAlign w:val="bottom"/>
          </w:tcPr>
          <w:p w14:paraId="586BB8B5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799D664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7D9E" w14:textId="77777777" w:rsidR="00B53777" w:rsidRDefault="008F6C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59CE38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4B49208C" w14:textId="77777777" w:rsidR="00B53777" w:rsidRDefault="00B537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auto"/>
            <w:vAlign w:val="bottom"/>
          </w:tcPr>
          <w:p w14:paraId="4F726B68" w14:textId="77777777" w:rsidR="00B53777" w:rsidRDefault="00B5377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8F58BC" w14:textId="77777777" w:rsidR="00B53777" w:rsidRDefault="00B5377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5D4C09F9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3777" w14:paraId="0DB4C24E" w14:textId="77777777" w:rsidTr="007F0F53">
        <w:trPr>
          <w:trHeight w:val="294"/>
        </w:trPr>
        <w:tc>
          <w:tcPr>
            <w:tcW w:w="193" w:type="dxa"/>
            <w:shd w:val="clear" w:color="auto" w:fill="auto"/>
            <w:vAlign w:val="bottom"/>
          </w:tcPr>
          <w:p w14:paraId="0BB427F4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96D7437" w14:textId="77777777" w:rsidR="00B53777" w:rsidRDefault="008F6CBD" w:rsidP="008301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1AC7" w14:textId="77777777" w:rsidR="00B53777" w:rsidRDefault="00B53777" w:rsidP="0083017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FE011FE" w14:textId="77777777" w:rsidR="00B53777" w:rsidRDefault="008F6C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 </w:t>
            </w:r>
          </w:p>
          <w:p w14:paraId="321F24FA" w14:textId="77777777" w:rsidR="00B53777" w:rsidRDefault="008F6C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Speelsterkte                     1     nog nooit gebadmintond</w:t>
            </w:r>
          </w:p>
          <w:p w14:paraId="6FDA4D47" w14:textId="77777777" w:rsidR="00B53777" w:rsidRDefault="008F6C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2     camping of tennis/squash speler</w:t>
            </w:r>
          </w:p>
          <w:p w14:paraId="24D3A16B" w14:textId="77777777" w:rsidR="00B53777" w:rsidRDefault="008F6CB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3     vroeger lid geweest van een vereniging </w:t>
            </w:r>
          </w:p>
          <w:p w14:paraId="65E44CD4" w14:textId="77777777" w:rsidR="00B53777" w:rsidRDefault="008F6C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4     actieve recreatie speler</w:t>
            </w:r>
          </w:p>
          <w:p w14:paraId="02643B62" w14:textId="77777777" w:rsidR="00B53777" w:rsidRDefault="008F6CBD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5     actieve competite speler</w:t>
            </w:r>
          </w:p>
          <w:p w14:paraId="5A46D453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14:paraId="6A4C570F" w14:textId="77777777" w:rsidR="00B53777" w:rsidRDefault="00B5377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14:paraId="6A8ED45E" w14:textId="77777777" w:rsidR="00B53777" w:rsidRDefault="00B53777"/>
    <w:sectPr w:rsidR="00B53777">
      <w:pgSz w:w="16838" w:h="11906" w:orient="landscape"/>
      <w:pgMar w:top="1134" w:right="1418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77"/>
    <w:rsid w:val="007F0F53"/>
    <w:rsid w:val="00830172"/>
    <w:rsid w:val="008F6CBD"/>
    <w:rsid w:val="00B53777"/>
    <w:rsid w:val="00E80416"/>
    <w:rsid w:val="00E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BFE0C"/>
  <w15:docId w15:val="{767A7BE5-F8ED-44F8-8220-9B9122B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63"/>
    <w:rPr>
      <w:lang w:eastAsia="nl-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koppeling">
    <w:name w:val="Internetkoppeling"/>
    <w:rsid w:val="007C6663"/>
    <w:rPr>
      <w:color w:val="0000FF"/>
      <w:u w:val="single"/>
    </w:rPr>
  </w:style>
  <w:style w:type="character" w:styleId="FollowedHyperlink">
    <w:name w:val="FollowedHyperlink"/>
    <w:qFormat/>
    <w:rsid w:val="00DA4746"/>
    <w:rPr>
      <w:color w:val="800080"/>
      <w:u w:val="single"/>
    </w:rPr>
  </w:style>
  <w:style w:type="character" w:customStyle="1" w:styleId="BalloonTextChar">
    <w:name w:val="Balloon Text Char"/>
    <w:link w:val="BalloonText"/>
    <w:qFormat/>
    <w:rsid w:val="008B59BA"/>
    <w:rPr>
      <w:rFonts w:ascii="Tahoma" w:hAnsi="Tahoma" w:cs="Tahoma"/>
      <w:sz w:val="16"/>
      <w:szCs w:val="16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C6663"/>
    <w:pPr>
      <w:spacing w:after="22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alutation">
    <w:name w:val="Salutation"/>
    <w:basedOn w:val="Normal"/>
    <w:next w:val="Normal"/>
    <w:rsid w:val="007C6663"/>
    <w:pPr>
      <w:spacing w:before="220" w:after="220"/>
      <w:ind w:left="835" w:right="-360"/>
    </w:pPr>
    <w:rPr>
      <w:rFonts w:ascii="Trebuchet MS" w:hAnsi="Trebuchet MS"/>
      <w:color w:val="000000"/>
      <w:lang w:eastAsia="en-US"/>
    </w:rPr>
  </w:style>
  <w:style w:type="paragraph" w:styleId="Closing">
    <w:name w:val="Closing"/>
    <w:basedOn w:val="Normal"/>
    <w:next w:val="Signature"/>
    <w:qFormat/>
    <w:rsid w:val="007C6663"/>
    <w:pPr>
      <w:keepNext/>
      <w:spacing w:after="60"/>
      <w:ind w:left="840" w:right="-360"/>
    </w:pPr>
    <w:rPr>
      <w:rFonts w:ascii="Trebuchet MS" w:hAnsi="Trebuchet MS"/>
      <w:color w:val="000000"/>
      <w:lang w:eastAsia="en-US"/>
    </w:rPr>
  </w:style>
  <w:style w:type="paragraph" w:styleId="Signature">
    <w:name w:val="Signature"/>
    <w:basedOn w:val="Normal"/>
    <w:next w:val="Handtekeningfunctie"/>
    <w:rsid w:val="007C6663"/>
    <w:pPr>
      <w:keepNext/>
      <w:spacing w:before="880"/>
      <w:ind w:left="840" w:right="-360"/>
    </w:pPr>
    <w:rPr>
      <w:rFonts w:ascii="Trebuchet MS" w:hAnsi="Trebuchet MS"/>
      <w:color w:val="000000"/>
      <w:lang w:eastAsia="en-US"/>
    </w:rPr>
  </w:style>
  <w:style w:type="paragraph" w:styleId="Date">
    <w:name w:val="Date"/>
    <w:basedOn w:val="Normal"/>
    <w:next w:val="Normal"/>
    <w:qFormat/>
    <w:rsid w:val="007C6663"/>
    <w:pPr>
      <w:spacing w:after="260" w:line="220" w:lineRule="atLeast"/>
      <w:ind w:left="835" w:right="-360"/>
    </w:pPr>
    <w:rPr>
      <w:rFonts w:ascii="Trebuchet MS" w:hAnsi="Trebuchet MS"/>
      <w:color w:val="000000"/>
      <w:lang w:eastAsia="en-US"/>
    </w:rPr>
  </w:style>
  <w:style w:type="paragraph" w:customStyle="1" w:styleId="Handtekeningfunctie">
    <w:name w:val="Handtekening functie"/>
    <w:basedOn w:val="Signature"/>
    <w:next w:val="Normal"/>
    <w:qFormat/>
    <w:rsid w:val="007C6663"/>
    <w:pPr>
      <w:spacing w:before="0"/>
    </w:pPr>
  </w:style>
  <w:style w:type="paragraph" w:styleId="BalloonText">
    <w:name w:val="Balloon Text"/>
    <w:basedOn w:val="Normal"/>
    <w:link w:val="BalloonTextChar"/>
    <w:qFormat/>
    <w:rsid w:val="008B59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Psb5r+Z1dF3CQ7eq83DLz/mOA==">AMUW2mXONGydf7addESomQnikFZbRbtfbCrM0qaQtSpaDVORLvLIiEJHdVZFHSvAmaKeunvgNtCONoccTnNOz9Qq/MSvSoLmDQhJ7MHEEilargzxNgHqx1exXf2lDQpwtoC33Ne8MkbNqqRhSMwG/tolVSeMgvNK0Q==</go:docsCustomData>
</go:gDocsCustomXmlDataStorage>
</file>

<file path=customXml/itemProps1.xml><?xml version="1.0" encoding="utf-8"?>
<ds:datastoreItem xmlns:ds="http://schemas.openxmlformats.org/officeDocument/2006/customXml" ds:itemID="{17352595-13EE-4D09-AAD1-B57133E12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de Bruijn</dc:creator>
  <cp:lastModifiedBy>de Bruijn, Myron</cp:lastModifiedBy>
  <cp:revision>3</cp:revision>
  <dcterms:created xsi:type="dcterms:W3CDTF">2023-05-15T15:01:00Z</dcterms:created>
  <dcterms:modified xsi:type="dcterms:W3CDTF">2023-05-16T11:37:00Z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Vector Aandrijftechniek B.V.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